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12B" w:rsidRPr="00C2012B" w:rsidRDefault="00C2012B" w:rsidP="00C2012B">
      <w:pPr>
        <w:shd w:val="clear" w:color="auto" w:fill="FFFFFF"/>
        <w:spacing w:after="0" w:line="240" w:lineRule="auto"/>
        <w:jc w:val="center"/>
        <w:textAlignment w:val="baseline"/>
        <w:rPr>
          <w:rFonts w:ascii="Montserrat" w:eastAsia="Times New Roman" w:hAnsi="Montserrat" w:cs="Times New Roman"/>
          <w:color w:val="3C3330"/>
          <w:sz w:val="23"/>
          <w:szCs w:val="23"/>
        </w:rPr>
      </w:pPr>
      <w:r w:rsidRPr="00C2012B">
        <w:rPr>
          <w:rFonts w:ascii="Montserrat" w:eastAsia="Times New Roman" w:hAnsi="Montserrat" w:cs="Times New Roman"/>
          <w:b/>
          <w:bCs/>
          <w:color w:val="3C3330"/>
          <w:sz w:val="23"/>
          <w:szCs w:val="23"/>
          <w:bdr w:val="none" w:sz="0" w:space="0" w:color="auto" w:frame="1"/>
        </w:rPr>
        <w:t>Request for Quotation for School Bag</w:t>
      </w:r>
    </w:p>
    <w:p w:rsidR="00C2012B" w:rsidRPr="00C2012B" w:rsidRDefault="00C2012B" w:rsidP="00C2012B">
      <w:pPr>
        <w:shd w:val="clear" w:color="auto" w:fill="FFFFFF"/>
        <w:spacing w:after="225" w:line="240" w:lineRule="auto"/>
        <w:textAlignment w:val="baseline"/>
        <w:rPr>
          <w:rFonts w:ascii="Montserrat" w:eastAsia="Times New Roman" w:hAnsi="Montserrat" w:cs="Times New Roman"/>
          <w:color w:val="3C3330"/>
          <w:sz w:val="23"/>
          <w:szCs w:val="23"/>
        </w:rPr>
      </w:pPr>
      <w:r w:rsidRPr="00C2012B">
        <w:rPr>
          <w:rFonts w:ascii="Montserrat" w:eastAsia="Times New Roman" w:hAnsi="Montserrat" w:cs="Times New Roman"/>
          <w:color w:val="3C3330"/>
          <w:sz w:val="23"/>
          <w:szCs w:val="23"/>
        </w:rPr>
        <w:t>Heifer Project Nepal is dedicated to ending hunger and poverty while caring for the Earth. Since its inception in 1957, Heifer has impacted the lives of over 400,000 families through agriculture and livestock programs, focusing on empowering rural women. Its mission is to ensure families achieve sustainable living incomes, with access to food, shelter, education, and healthcare, while driving progress toward more inclusive and resilient agri-food systems.</w:t>
      </w:r>
    </w:p>
    <w:p w:rsidR="00C2012B" w:rsidRPr="00C2012B" w:rsidRDefault="00C2012B" w:rsidP="00C2012B">
      <w:pPr>
        <w:shd w:val="clear" w:color="auto" w:fill="FFFFFF"/>
        <w:spacing w:after="225" w:line="240" w:lineRule="auto"/>
        <w:textAlignment w:val="baseline"/>
        <w:rPr>
          <w:rFonts w:ascii="Montserrat" w:eastAsia="Times New Roman" w:hAnsi="Montserrat" w:cs="Times New Roman"/>
          <w:color w:val="3C3330"/>
          <w:sz w:val="23"/>
          <w:szCs w:val="23"/>
        </w:rPr>
      </w:pPr>
      <w:r w:rsidRPr="00C2012B">
        <w:rPr>
          <w:rFonts w:ascii="Montserrat" w:eastAsia="Times New Roman" w:hAnsi="Montserrat" w:cs="Times New Roman"/>
          <w:color w:val="3C3330"/>
          <w:sz w:val="23"/>
          <w:szCs w:val="23"/>
        </w:rPr>
        <w:t>Heifer invites quotations for School backpack as per the details below.</w:t>
      </w:r>
    </w:p>
    <w:tbl>
      <w:tblPr>
        <w:tblW w:w="10320" w:type="dxa"/>
        <w:shd w:val="clear" w:color="auto" w:fill="FFFFFF"/>
        <w:tblCellMar>
          <w:left w:w="0" w:type="dxa"/>
          <w:right w:w="0" w:type="dxa"/>
        </w:tblCellMar>
        <w:tblLook w:val="04A0" w:firstRow="1" w:lastRow="0" w:firstColumn="1" w:lastColumn="0" w:noHBand="0" w:noVBand="1"/>
      </w:tblPr>
      <w:tblGrid>
        <w:gridCol w:w="409"/>
        <w:gridCol w:w="2288"/>
        <w:gridCol w:w="5953"/>
        <w:gridCol w:w="1670"/>
      </w:tblGrid>
      <w:tr w:rsidR="00C2012B" w:rsidRPr="00C2012B" w:rsidTr="00C2012B">
        <w:tc>
          <w:tcPr>
            <w:tcW w:w="0" w:type="auto"/>
            <w:tcBorders>
              <w:top w:val="nil"/>
              <w:left w:val="nil"/>
              <w:bottom w:val="nil"/>
              <w:right w:val="nil"/>
            </w:tcBorders>
            <w:shd w:val="clear" w:color="auto" w:fill="FFFFFF"/>
            <w:vAlign w:val="bottom"/>
            <w:hideMark/>
          </w:tcPr>
          <w:p w:rsidR="00C2012B" w:rsidRPr="00C2012B" w:rsidRDefault="00C2012B" w:rsidP="00C2012B">
            <w:pPr>
              <w:spacing w:after="0" w:line="480" w:lineRule="auto"/>
              <w:rPr>
                <w:rFonts w:ascii="Arial" w:eastAsia="Times New Roman" w:hAnsi="Arial" w:cs="Arial"/>
                <w:color w:val="999999"/>
                <w:sz w:val="21"/>
                <w:szCs w:val="21"/>
              </w:rPr>
            </w:pPr>
            <w:r w:rsidRPr="00C2012B">
              <w:rPr>
                <w:rFonts w:ascii="Arial" w:eastAsia="Times New Roman" w:hAnsi="Arial" w:cs="Arial"/>
                <w:b/>
                <w:bCs/>
                <w:color w:val="999999"/>
                <w:sz w:val="21"/>
                <w:szCs w:val="21"/>
                <w:bdr w:val="none" w:sz="0" w:space="0" w:color="auto" w:frame="1"/>
              </w:rPr>
              <w:t>S.N.</w:t>
            </w:r>
          </w:p>
        </w:tc>
        <w:tc>
          <w:tcPr>
            <w:tcW w:w="0" w:type="auto"/>
            <w:tcBorders>
              <w:top w:val="nil"/>
              <w:left w:val="nil"/>
              <w:bottom w:val="nil"/>
              <w:right w:val="nil"/>
            </w:tcBorders>
            <w:shd w:val="clear" w:color="auto" w:fill="FFFFFF"/>
            <w:vAlign w:val="bottom"/>
            <w:hideMark/>
          </w:tcPr>
          <w:p w:rsidR="00C2012B" w:rsidRPr="00C2012B" w:rsidRDefault="00C2012B" w:rsidP="00C2012B">
            <w:pPr>
              <w:spacing w:after="0" w:line="480" w:lineRule="auto"/>
              <w:rPr>
                <w:rFonts w:ascii="Arial" w:eastAsia="Times New Roman" w:hAnsi="Arial" w:cs="Arial"/>
                <w:color w:val="999999"/>
                <w:sz w:val="21"/>
                <w:szCs w:val="21"/>
              </w:rPr>
            </w:pPr>
            <w:r w:rsidRPr="00C2012B">
              <w:rPr>
                <w:rFonts w:ascii="Arial" w:eastAsia="Times New Roman" w:hAnsi="Arial" w:cs="Arial"/>
                <w:b/>
                <w:bCs/>
                <w:color w:val="999999"/>
                <w:sz w:val="21"/>
                <w:szCs w:val="21"/>
                <w:bdr w:val="none" w:sz="0" w:space="0" w:color="auto" w:frame="1"/>
              </w:rPr>
              <w:t>Items Name</w:t>
            </w:r>
          </w:p>
        </w:tc>
        <w:tc>
          <w:tcPr>
            <w:tcW w:w="0" w:type="auto"/>
            <w:tcBorders>
              <w:top w:val="nil"/>
              <w:left w:val="nil"/>
              <w:bottom w:val="nil"/>
              <w:right w:val="nil"/>
            </w:tcBorders>
            <w:shd w:val="clear" w:color="auto" w:fill="FFFFFF"/>
            <w:vAlign w:val="bottom"/>
            <w:hideMark/>
          </w:tcPr>
          <w:p w:rsidR="00C2012B" w:rsidRPr="00C2012B" w:rsidRDefault="00C2012B" w:rsidP="00C2012B">
            <w:pPr>
              <w:spacing w:after="0" w:line="480" w:lineRule="auto"/>
              <w:rPr>
                <w:rFonts w:ascii="Arial" w:eastAsia="Times New Roman" w:hAnsi="Arial" w:cs="Arial"/>
                <w:color w:val="999999"/>
                <w:sz w:val="21"/>
                <w:szCs w:val="21"/>
              </w:rPr>
            </w:pPr>
            <w:r w:rsidRPr="00C2012B">
              <w:rPr>
                <w:rFonts w:ascii="Arial" w:eastAsia="Times New Roman" w:hAnsi="Arial" w:cs="Arial"/>
                <w:b/>
                <w:bCs/>
                <w:color w:val="999999"/>
                <w:sz w:val="21"/>
                <w:szCs w:val="21"/>
                <w:bdr w:val="none" w:sz="0" w:space="0" w:color="auto" w:frame="1"/>
              </w:rPr>
              <w:t>Specifications</w:t>
            </w:r>
          </w:p>
        </w:tc>
        <w:tc>
          <w:tcPr>
            <w:tcW w:w="0" w:type="auto"/>
            <w:tcBorders>
              <w:top w:val="nil"/>
              <w:left w:val="nil"/>
              <w:bottom w:val="nil"/>
              <w:right w:val="nil"/>
            </w:tcBorders>
            <w:shd w:val="clear" w:color="auto" w:fill="FFFFFF"/>
            <w:vAlign w:val="bottom"/>
            <w:hideMark/>
          </w:tcPr>
          <w:p w:rsidR="00C2012B" w:rsidRPr="00C2012B" w:rsidRDefault="00C2012B" w:rsidP="00C2012B">
            <w:pPr>
              <w:spacing w:after="0" w:line="480" w:lineRule="auto"/>
              <w:rPr>
                <w:rFonts w:ascii="Arial" w:eastAsia="Times New Roman" w:hAnsi="Arial" w:cs="Arial"/>
                <w:color w:val="999999"/>
                <w:sz w:val="21"/>
                <w:szCs w:val="21"/>
              </w:rPr>
            </w:pPr>
            <w:r w:rsidRPr="00C2012B">
              <w:rPr>
                <w:rFonts w:ascii="Arial" w:eastAsia="Times New Roman" w:hAnsi="Arial" w:cs="Arial"/>
                <w:b/>
                <w:bCs/>
                <w:color w:val="999999"/>
                <w:sz w:val="21"/>
                <w:szCs w:val="21"/>
                <w:bdr w:val="none" w:sz="0" w:space="0" w:color="auto" w:frame="1"/>
              </w:rPr>
              <w:t>Required Quantity</w:t>
            </w:r>
          </w:p>
        </w:tc>
      </w:tr>
      <w:tr w:rsidR="00C2012B" w:rsidRPr="00C2012B" w:rsidTr="00C2012B">
        <w:tc>
          <w:tcPr>
            <w:tcW w:w="0" w:type="auto"/>
            <w:tcBorders>
              <w:top w:val="nil"/>
              <w:left w:val="nil"/>
              <w:bottom w:val="nil"/>
              <w:right w:val="nil"/>
            </w:tcBorders>
            <w:shd w:val="clear" w:color="auto" w:fill="FFFFFF"/>
            <w:vAlign w:val="bottom"/>
            <w:hideMark/>
          </w:tcPr>
          <w:p w:rsidR="00C2012B" w:rsidRPr="00C2012B" w:rsidRDefault="00C2012B" w:rsidP="00C2012B">
            <w:pPr>
              <w:spacing w:after="0" w:line="480" w:lineRule="auto"/>
              <w:rPr>
                <w:rFonts w:ascii="Arial" w:eastAsia="Times New Roman" w:hAnsi="Arial" w:cs="Arial"/>
                <w:color w:val="999999"/>
                <w:sz w:val="21"/>
                <w:szCs w:val="21"/>
              </w:rPr>
            </w:pPr>
            <w:r w:rsidRPr="00C2012B">
              <w:rPr>
                <w:rFonts w:ascii="Arial" w:eastAsia="Times New Roman" w:hAnsi="Arial" w:cs="Arial"/>
                <w:color w:val="999999"/>
                <w:sz w:val="21"/>
                <w:szCs w:val="21"/>
              </w:rPr>
              <w:t>1</w:t>
            </w:r>
          </w:p>
        </w:tc>
        <w:tc>
          <w:tcPr>
            <w:tcW w:w="0" w:type="auto"/>
            <w:tcBorders>
              <w:top w:val="nil"/>
              <w:left w:val="nil"/>
              <w:bottom w:val="nil"/>
              <w:right w:val="nil"/>
            </w:tcBorders>
            <w:shd w:val="clear" w:color="auto" w:fill="FFFFFF"/>
            <w:vAlign w:val="bottom"/>
            <w:hideMark/>
          </w:tcPr>
          <w:p w:rsidR="00C2012B" w:rsidRPr="00C2012B" w:rsidRDefault="00C2012B" w:rsidP="00C2012B">
            <w:pPr>
              <w:spacing w:after="0" w:line="480" w:lineRule="auto"/>
              <w:rPr>
                <w:rFonts w:ascii="Arial" w:eastAsia="Times New Roman" w:hAnsi="Arial" w:cs="Arial"/>
                <w:color w:val="999999"/>
                <w:sz w:val="21"/>
                <w:szCs w:val="21"/>
              </w:rPr>
            </w:pPr>
            <w:r w:rsidRPr="00C2012B">
              <w:rPr>
                <w:rFonts w:ascii="Arial" w:eastAsia="Times New Roman" w:hAnsi="Arial" w:cs="Arial"/>
                <w:color w:val="999999"/>
                <w:sz w:val="21"/>
                <w:szCs w:val="21"/>
              </w:rPr>
              <w:t>Simple School Bag</w:t>
            </w:r>
          </w:p>
        </w:tc>
        <w:tc>
          <w:tcPr>
            <w:tcW w:w="0" w:type="auto"/>
            <w:tcBorders>
              <w:top w:val="nil"/>
              <w:left w:val="nil"/>
              <w:bottom w:val="nil"/>
              <w:right w:val="nil"/>
            </w:tcBorders>
            <w:shd w:val="clear" w:color="auto" w:fill="FFFFFF"/>
            <w:vAlign w:val="bottom"/>
            <w:hideMark/>
          </w:tcPr>
          <w:p w:rsidR="00C2012B" w:rsidRPr="00C2012B" w:rsidRDefault="00C2012B" w:rsidP="00C2012B">
            <w:pPr>
              <w:numPr>
                <w:ilvl w:val="0"/>
                <w:numId w:val="1"/>
              </w:numPr>
              <w:spacing w:after="75" w:line="420" w:lineRule="atLeast"/>
              <w:ind w:left="0"/>
              <w:textAlignment w:val="baseline"/>
              <w:rPr>
                <w:rFonts w:ascii="Arial" w:eastAsia="Times New Roman" w:hAnsi="Arial" w:cs="Arial"/>
                <w:color w:val="333333"/>
                <w:sz w:val="23"/>
                <w:szCs w:val="23"/>
              </w:rPr>
            </w:pPr>
            <w:r w:rsidRPr="00C2012B">
              <w:rPr>
                <w:rFonts w:ascii="Arial" w:eastAsia="Times New Roman" w:hAnsi="Arial" w:cs="Arial"/>
                <w:color w:val="333333"/>
                <w:sz w:val="23"/>
                <w:szCs w:val="23"/>
              </w:rPr>
              <w:t>Multiple Compartments</w:t>
            </w:r>
          </w:p>
          <w:p w:rsidR="00C2012B" w:rsidRPr="00C2012B" w:rsidRDefault="00C2012B" w:rsidP="00C2012B">
            <w:pPr>
              <w:numPr>
                <w:ilvl w:val="0"/>
                <w:numId w:val="1"/>
              </w:numPr>
              <w:spacing w:after="75" w:line="420" w:lineRule="atLeast"/>
              <w:ind w:left="0"/>
              <w:textAlignment w:val="baseline"/>
              <w:rPr>
                <w:rFonts w:ascii="Arial" w:eastAsia="Times New Roman" w:hAnsi="Arial" w:cs="Arial"/>
                <w:color w:val="333333"/>
                <w:sz w:val="23"/>
                <w:szCs w:val="23"/>
              </w:rPr>
            </w:pPr>
            <w:r w:rsidRPr="00C2012B">
              <w:rPr>
                <w:rFonts w:ascii="Arial" w:eastAsia="Times New Roman" w:hAnsi="Arial" w:cs="Arial"/>
                <w:color w:val="333333"/>
                <w:sz w:val="23"/>
                <w:szCs w:val="23"/>
              </w:rPr>
              <w:t>Safe Compartment and strong base</w:t>
            </w:r>
          </w:p>
          <w:p w:rsidR="00C2012B" w:rsidRPr="00C2012B" w:rsidRDefault="00C2012B" w:rsidP="00C2012B">
            <w:pPr>
              <w:numPr>
                <w:ilvl w:val="0"/>
                <w:numId w:val="1"/>
              </w:numPr>
              <w:spacing w:after="75" w:line="420" w:lineRule="atLeast"/>
              <w:ind w:left="0"/>
              <w:textAlignment w:val="baseline"/>
              <w:rPr>
                <w:rFonts w:ascii="Arial" w:eastAsia="Times New Roman" w:hAnsi="Arial" w:cs="Arial"/>
                <w:color w:val="333333"/>
                <w:sz w:val="23"/>
                <w:szCs w:val="23"/>
              </w:rPr>
            </w:pPr>
            <w:r w:rsidRPr="00C2012B">
              <w:rPr>
                <w:rFonts w:ascii="Arial" w:eastAsia="Times New Roman" w:hAnsi="Arial" w:cs="Arial"/>
                <w:color w:val="333333"/>
                <w:sz w:val="23"/>
                <w:szCs w:val="23"/>
              </w:rPr>
              <w:t>Sturdy and Comfortable for carrying</w:t>
            </w:r>
          </w:p>
          <w:p w:rsidR="00C2012B" w:rsidRPr="00C2012B" w:rsidRDefault="00C2012B" w:rsidP="00C2012B">
            <w:pPr>
              <w:numPr>
                <w:ilvl w:val="0"/>
                <w:numId w:val="1"/>
              </w:numPr>
              <w:spacing w:after="75" w:line="420" w:lineRule="atLeast"/>
              <w:ind w:left="0"/>
              <w:textAlignment w:val="baseline"/>
              <w:rPr>
                <w:rFonts w:ascii="Arial" w:eastAsia="Times New Roman" w:hAnsi="Arial" w:cs="Arial"/>
                <w:color w:val="333333"/>
                <w:sz w:val="23"/>
                <w:szCs w:val="23"/>
              </w:rPr>
            </w:pPr>
            <w:r w:rsidRPr="00C2012B">
              <w:rPr>
                <w:rFonts w:ascii="Arial" w:eastAsia="Times New Roman" w:hAnsi="Arial" w:cs="Arial"/>
                <w:color w:val="333333"/>
                <w:sz w:val="23"/>
                <w:szCs w:val="23"/>
              </w:rPr>
              <w:t>High quality fabric and zipper</w:t>
            </w:r>
          </w:p>
        </w:tc>
        <w:tc>
          <w:tcPr>
            <w:tcW w:w="0" w:type="auto"/>
            <w:tcBorders>
              <w:top w:val="nil"/>
              <w:left w:val="nil"/>
              <w:bottom w:val="nil"/>
              <w:right w:val="nil"/>
            </w:tcBorders>
            <w:shd w:val="clear" w:color="auto" w:fill="FFFFFF"/>
            <w:vAlign w:val="bottom"/>
            <w:hideMark/>
          </w:tcPr>
          <w:p w:rsidR="00C2012B" w:rsidRPr="00C2012B" w:rsidRDefault="00C2012B" w:rsidP="00C2012B">
            <w:pPr>
              <w:spacing w:after="0" w:line="480" w:lineRule="auto"/>
              <w:rPr>
                <w:rFonts w:ascii="Arial" w:eastAsia="Times New Roman" w:hAnsi="Arial" w:cs="Arial"/>
                <w:color w:val="999999"/>
                <w:sz w:val="21"/>
                <w:szCs w:val="21"/>
              </w:rPr>
            </w:pPr>
            <w:r w:rsidRPr="00C2012B">
              <w:rPr>
                <w:rFonts w:ascii="Arial" w:eastAsia="Times New Roman" w:hAnsi="Arial" w:cs="Arial"/>
                <w:color w:val="999999"/>
                <w:sz w:val="21"/>
                <w:szCs w:val="21"/>
              </w:rPr>
              <w:t>Small-Sized</w:t>
            </w:r>
          </w:p>
          <w:p w:rsidR="00C2012B" w:rsidRPr="00C2012B" w:rsidRDefault="00C2012B" w:rsidP="00C2012B">
            <w:pPr>
              <w:spacing w:after="225" w:line="480" w:lineRule="auto"/>
              <w:textAlignment w:val="baseline"/>
              <w:rPr>
                <w:rFonts w:ascii="Montserrat" w:eastAsia="Times New Roman" w:hAnsi="Montserrat" w:cs="Arial"/>
                <w:color w:val="3C3330"/>
                <w:sz w:val="23"/>
                <w:szCs w:val="23"/>
              </w:rPr>
            </w:pPr>
            <w:r w:rsidRPr="00C2012B">
              <w:rPr>
                <w:rFonts w:ascii="Montserrat" w:eastAsia="Times New Roman" w:hAnsi="Montserrat" w:cs="Arial"/>
                <w:color w:val="3C3330"/>
                <w:sz w:val="23"/>
                <w:szCs w:val="23"/>
              </w:rPr>
              <w:t>Bag: 45 pieces</w:t>
            </w:r>
          </w:p>
        </w:tc>
      </w:tr>
      <w:tr w:rsidR="00C2012B" w:rsidRPr="00C2012B" w:rsidTr="00C2012B">
        <w:tc>
          <w:tcPr>
            <w:tcW w:w="0" w:type="auto"/>
            <w:tcBorders>
              <w:top w:val="nil"/>
              <w:left w:val="nil"/>
              <w:bottom w:val="nil"/>
              <w:right w:val="nil"/>
            </w:tcBorders>
            <w:shd w:val="clear" w:color="auto" w:fill="FFFFFF"/>
            <w:vAlign w:val="bottom"/>
            <w:hideMark/>
          </w:tcPr>
          <w:p w:rsidR="00C2012B" w:rsidRPr="00C2012B" w:rsidRDefault="00C2012B" w:rsidP="00C2012B">
            <w:pPr>
              <w:spacing w:after="0" w:line="480" w:lineRule="auto"/>
              <w:rPr>
                <w:rFonts w:ascii="Arial" w:eastAsia="Times New Roman" w:hAnsi="Arial" w:cs="Arial"/>
                <w:color w:val="999999"/>
                <w:sz w:val="21"/>
                <w:szCs w:val="21"/>
              </w:rPr>
            </w:pPr>
            <w:r w:rsidRPr="00C2012B">
              <w:rPr>
                <w:rFonts w:ascii="Arial" w:eastAsia="Times New Roman" w:hAnsi="Arial" w:cs="Arial"/>
                <w:color w:val="999999"/>
                <w:sz w:val="21"/>
                <w:szCs w:val="21"/>
              </w:rPr>
              <w:t>2</w:t>
            </w:r>
          </w:p>
        </w:tc>
        <w:tc>
          <w:tcPr>
            <w:tcW w:w="0" w:type="auto"/>
            <w:tcBorders>
              <w:top w:val="nil"/>
              <w:left w:val="nil"/>
              <w:bottom w:val="nil"/>
              <w:right w:val="nil"/>
            </w:tcBorders>
            <w:shd w:val="clear" w:color="auto" w:fill="FFFFFF"/>
            <w:vAlign w:val="bottom"/>
            <w:hideMark/>
          </w:tcPr>
          <w:p w:rsidR="00C2012B" w:rsidRPr="00C2012B" w:rsidRDefault="00C2012B" w:rsidP="00C2012B">
            <w:pPr>
              <w:spacing w:after="0" w:line="480" w:lineRule="auto"/>
              <w:rPr>
                <w:rFonts w:ascii="Arial" w:eastAsia="Times New Roman" w:hAnsi="Arial" w:cs="Arial"/>
                <w:color w:val="999999"/>
                <w:sz w:val="21"/>
                <w:szCs w:val="21"/>
              </w:rPr>
            </w:pPr>
            <w:r w:rsidRPr="00C2012B">
              <w:rPr>
                <w:rFonts w:ascii="Arial" w:eastAsia="Times New Roman" w:hAnsi="Arial" w:cs="Arial"/>
                <w:color w:val="999999"/>
                <w:sz w:val="21"/>
                <w:szCs w:val="21"/>
              </w:rPr>
              <w:t>Simple School Bag</w:t>
            </w:r>
          </w:p>
        </w:tc>
        <w:tc>
          <w:tcPr>
            <w:tcW w:w="0" w:type="auto"/>
            <w:tcBorders>
              <w:top w:val="nil"/>
              <w:left w:val="nil"/>
              <w:bottom w:val="nil"/>
              <w:right w:val="nil"/>
            </w:tcBorders>
            <w:shd w:val="clear" w:color="auto" w:fill="FFFFFF"/>
            <w:vAlign w:val="bottom"/>
            <w:hideMark/>
          </w:tcPr>
          <w:p w:rsidR="00C2012B" w:rsidRPr="00C2012B" w:rsidRDefault="00C2012B" w:rsidP="00C2012B">
            <w:pPr>
              <w:numPr>
                <w:ilvl w:val="0"/>
                <w:numId w:val="2"/>
              </w:numPr>
              <w:spacing w:after="75" w:line="420" w:lineRule="atLeast"/>
              <w:ind w:left="0"/>
              <w:textAlignment w:val="baseline"/>
              <w:rPr>
                <w:rFonts w:ascii="Arial" w:eastAsia="Times New Roman" w:hAnsi="Arial" w:cs="Arial"/>
                <w:color w:val="333333"/>
                <w:sz w:val="23"/>
                <w:szCs w:val="23"/>
              </w:rPr>
            </w:pPr>
            <w:r w:rsidRPr="00C2012B">
              <w:rPr>
                <w:rFonts w:ascii="Arial" w:eastAsia="Times New Roman" w:hAnsi="Arial" w:cs="Arial"/>
                <w:color w:val="333333"/>
                <w:sz w:val="23"/>
                <w:szCs w:val="23"/>
              </w:rPr>
              <w:t>Multiple Compartments</w:t>
            </w:r>
          </w:p>
          <w:p w:rsidR="00C2012B" w:rsidRPr="00C2012B" w:rsidRDefault="00C2012B" w:rsidP="00C2012B">
            <w:pPr>
              <w:numPr>
                <w:ilvl w:val="0"/>
                <w:numId w:val="2"/>
              </w:numPr>
              <w:spacing w:after="75" w:line="420" w:lineRule="atLeast"/>
              <w:ind w:left="0"/>
              <w:textAlignment w:val="baseline"/>
              <w:rPr>
                <w:rFonts w:ascii="Arial" w:eastAsia="Times New Roman" w:hAnsi="Arial" w:cs="Arial"/>
                <w:color w:val="333333"/>
                <w:sz w:val="23"/>
                <w:szCs w:val="23"/>
              </w:rPr>
            </w:pPr>
            <w:r w:rsidRPr="00C2012B">
              <w:rPr>
                <w:rFonts w:ascii="Arial" w:eastAsia="Times New Roman" w:hAnsi="Arial" w:cs="Arial"/>
                <w:color w:val="333333"/>
                <w:sz w:val="23"/>
                <w:szCs w:val="23"/>
              </w:rPr>
              <w:t>Safe Compartment and strong base</w:t>
            </w:r>
          </w:p>
          <w:p w:rsidR="00C2012B" w:rsidRPr="00C2012B" w:rsidRDefault="00C2012B" w:rsidP="00C2012B">
            <w:pPr>
              <w:numPr>
                <w:ilvl w:val="0"/>
                <w:numId w:val="2"/>
              </w:numPr>
              <w:spacing w:after="75" w:line="420" w:lineRule="atLeast"/>
              <w:ind w:left="0"/>
              <w:textAlignment w:val="baseline"/>
              <w:rPr>
                <w:rFonts w:ascii="Arial" w:eastAsia="Times New Roman" w:hAnsi="Arial" w:cs="Arial"/>
                <w:color w:val="333333"/>
                <w:sz w:val="23"/>
                <w:szCs w:val="23"/>
              </w:rPr>
            </w:pPr>
            <w:r w:rsidRPr="00C2012B">
              <w:rPr>
                <w:rFonts w:ascii="Arial" w:eastAsia="Times New Roman" w:hAnsi="Arial" w:cs="Arial"/>
                <w:color w:val="333333"/>
                <w:sz w:val="23"/>
                <w:szCs w:val="23"/>
              </w:rPr>
              <w:t>Sturdy and Comfortable for carrying</w:t>
            </w:r>
          </w:p>
          <w:p w:rsidR="00C2012B" w:rsidRPr="00C2012B" w:rsidRDefault="00C2012B" w:rsidP="00C2012B">
            <w:pPr>
              <w:numPr>
                <w:ilvl w:val="0"/>
                <w:numId w:val="2"/>
              </w:numPr>
              <w:spacing w:after="75" w:line="420" w:lineRule="atLeast"/>
              <w:ind w:left="0"/>
              <w:textAlignment w:val="baseline"/>
              <w:rPr>
                <w:rFonts w:ascii="Arial" w:eastAsia="Times New Roman" w:hAnsi="Arial" w:cs="Arial"/>
                <w:color w:val="333333"/>
                <w:sz w:val="23"/>
                <w:szCs w:val="23"/>
              </w:rPr>
            </w:pPr>
            <w:r w:rsidRPr="00C2012B">
              <w:rPr>
                <w:rFonts w:ascii="Arial" w:eastAsia="Times New Roman" w:hAnsi="Arial" w:cs="Arial"/>
                <w:color w:val="333333"/>
                <w:sz w:val="23"/>
                <w:szCs w:val="23"/>
              </w:rPr>
              <w:t>High quality fabric and zipper</w:t>
            </w:r>
          </w:p>
        </w:tc>
        <w:tc>
          <w:tcPr>
            <w:tcW w:w="0" w:type="auto"/>
            <w:tcBorders>
              <w:top w:val="nil"/>
              <w:left w:val="nil"/>
              <w:bottom w:val="nil"/>
              <w:right w:val="nil"/>
            </w:tcBorders>
            <w:shd w:val="clear" w:color="auto" w:fill="FFFFFF"/>
            <w:vAlign w:val="bottom"/>
            <w:hideMark/>
          </w:tcPr>
          <w:p w:rsidR="00C2012B" w:rsidRPr="00C2012B" w:rsidRDefault="00C2012B" w:rsidP="00C2012B">
            <w:pPr>
              <w:spacing w:after="0" w:line="480" w:lineRule="auto"/>
              <w:rPr>
                <w:rFonts w:ascii="Arial" w:eastAsia="Times New Roman" w:hAnsi="Arial" w:cs="Arial"/>
                <w:color w:val="999999"/>
                <w:sz w:val="21"/>
                <w:szCs w:val="21"/>
              </w:rPr>
            </w:pPr>
            <w:r w:rsidRPr="00C2012B">
              <w:rPr>
                <w:rFonts w:ascii="Arial" w:eastAsia="Times New Roman" w:hAnsi="Arial" w:cs="Arial"/>
                <w:color w:val="999999"/>
                <w:sz w:val="21"/>
                <w:szCs w:val="21"/>
              </w:rPr>
              <w:t>Medium-Sized</w:t>
            </w:r>
          </w:p>
          <w:p w:rsidR="00C2012B" w:rsidRPr="00C2012B" w:rsidRDefault="00C2012B" w:rsidP="00C2012B">
            <w:pPr>
              <w:spacing w:after="225" w:line="480" w:lineRule="auto"/>
              <w:textAlignment w:val="baseline"/>
              <w:rPr>
                <w:rFonts w:ascii="Montserrat" w:eastAsia="Times New Roman" w:hAnsi="Montserrat" w:cs="Arial"/>
                <w:color w:val="3C3330"/>
                <w:sz w:val="23"/>
                <w:szCs w:val="23"/>
              </w:rPr>
            </w:pPr>
            <w:r w:rsidRPr="00C2012B">
              <w:rPr>
                <w:rFonts w:ascii="Montserrat" w:eastAsia="Times New Roman" w:hAnsi="Montserrat" w:cs="Arial"/>
                <w:color w:val="3C3330"/>
                <w:sz w:val="23"/>
                <w:szCs w:val="23"/>
              </w:rPr>
              <w:t>Bag: 82 pieces</w:t>
            </w:r>
          </w:p>
        </w:tc>
      </w:tr>
      <w:tr w:rsidR="00C2012B" w:rsidRPr="00C2012B" w:rsidTr="00C2012B">
        <w:tc>
          <w:tcPr>
            <w:tcW w:w="0" w:type="auto"/>
            <w:tcBorders>
              <w:top w:val="nil"/>
              <w:left w:val="nil"/>
              <w:bottom w:val="nil"/>
              <w:right w:val="nil"/>
            </w:tcBorders>
            <w:shd w:val="clear" w:color="auto" w:fill="FFFFFF"/>
            <w:vAlign w:val="bottom"/>
            <w:hideMark/>
          </w:tcPr>
          <w:p w:rsidR="00C2012B" w:rsidRPr="00C2012B" w:rsidRDefault="00C2012B" w:rsidP="00C2012B">
            <w:pPr>
              <w:spacing w:after="0" w:line="480" w:lineRule="auto"/>
              <w:rPr>
                <w:rFonts w:ascii="Arial" w:eastAsia="Times New Roman" w:hAnsi="Arial" w:cs="Arial"/>
                <w:color w:val="999999"/>
                <w:sz w:val="21"/>
                <w:szCs w:val="21"/>
              </w:rPr>
            </w:pPr>
            <w:r w:rsidRPr="00C2012B">
              <w:rPr>
                <w:rFonts w:ascii="Arial" w:eastAsia="Times New Roman" w:hAnsi="Arial" w:cs="Arial"/>
                <w:color w:val="999999"/>
                <w:sz w:val="21"/>
                <w:szCs w:val="21"/>
              </w:rPr>
              <w:t>3</w:t>
            </w:r>
          </w:p>
        </w:tc>
        <w:tc>
          <w:tcPr>
            <w:tcW w:w="0" w:type="auto"/>
            <w:tcBorders>
              <w:top w:val="nil"/>
              <w:left w:val="nil"/>
              <w:bottom w:val="nil"/>
              <w:right w:val="nil"/>
            </w:tcBorders>
            <w:shd w:val="clear" w:color="auto" w:fill="FFFFFF"/>
            <w:vAlign w:val="bottom"/>
            <w:hideMark/>
          </w:tcPr>
          <w:p w:rsidR="00C2012B" w:rsidRPr="00C2012B" w:rsidRDefault="00C2012B" w:rsidP="00C2012B">
            <w:pPr>
              <w:spacing w:after="0" w:line="480" w:lineRule="auto"/>
              <w:rPr>
                <w:rFonts w:ascii="Arial" w:eastAsia="Times New Roman" w:hAnsi="Arial" w:cs="Arial"/>
                <w:color w:val="999999"/>
                <w:sz w:val="21"/>
                <w:szCs w:val="21"/>
              </w:rPr>
            </w:pPr>
            <w:r w:rsidRPr="00C2012B">
              <w:rPr>
                <w:rFonts w:ascii="Arial" w:eastAsia="Times New Roman" w:hAnsi="Arial" w:cs="Arial"/>
                <w:color w:val="999999"/>
                <w:sz w:val="21"/>
                <w:szCs w:val="21"/>
              </w:rPr>
              <w:t>2-in-1 School Bag and Desk</w:t>
            </w:r>
          </w:p>
        </w:tc>
        <w:tc>
          <w:tcPr>
            <w:tcW w:w="0" w:type="auto"/>
            <w:tcBorders>
              <w:top w:val="nil"/>
              <w:left w:val="nil"/>
              <w:bottom w:val="nil"/>
              <w:right w:val="nil"/>
            </w:tcBorders>
            <w:shd w:val="clear" w:color="auto" w:fill="FFFFFF"/>
            <w:vAlign w:val="bottom"/>
            <w:hideMark/>
          </w:tcPr>
          <w:p w:rsidR="00C2012B" w:rsidRPr="00C2012B" w:rsidRDefault="00C2012B" w:rsidP="00C2012B">
            <w:pPr>
              <w:numPr>
                <w:ilvl w:val="0"/>
                <w:numId w:val="3"/>
              </w:numPr>
              <w:spacing w:after="75" w:line="420" w:lineRule="atLeast"/>
              <w:ind w:left="0"/>
              <w:textAlignment w:val="baseline"/>
              <w:rPr>
                <w:rFonts w:ascii="Arial" w:eastAsia="Times New Roman" w:hAnsi="Arial" w:cs="Arial"/>
                <w:color w:val="333333"/>
                <w:sz w:val="23"/>
                <w:szCs w:val="23"/>
              </w:rPr>
            </w:pPr>
            <w:r w:rsidRPr="00C2012B">
              <w:rPr>
                <w:rFonts w:ascii="Arial" w:eastAsia="Times New Roman" w:hAnsi="Arial" w:cs="Arial"/>
                <w:color w:val="333333"/>
                <w:sz w:val="23"/>
                <w:szCs w:val="23"/>
              </w:rPr>
              <w:t>Multiple Compartments</w:t>
            </w:r>
          </w:p>
          <w:p w:rsidR="00C2012B" w:rsidRPr="00C2012B" w:rsidRDefault="00C2012B" w:rsidP="00C2012B">
            <w:pPr>
              <w:numPr>
                <w:ilvl w:val="0"/>
                <w:numId w:val="3"/>
              </w:numPr>
              <w:spacing w:after="75" w:line="420" w:lineRule="atLeast"/>
              <w:ind w:left="0"/>
              <w:textAlignment w:val="baseline"/>
              <w:rPr>
                <w:rFonts w:ascii="Arial" w:eastAsia="Times New Roman" w:hAnsi="Arial" w:cs="Arial"/>
                <w:color w:val="333333"/>
                <w:sz w:val="23"/>
                <w:szCs w:val="23"/>
              </w:rPr>
            </w:pPr>
            <w:r w:rsidRPr="00C2012B">
              <w:rPr>
                <w:rFonts w:ascii="Arial" w:eastAsia="Times New Roman" w:hAnsi="Arial" w:cs="Arial"/>
                <w:color w:val="333333"/>
                <w:sz w:val="23"/>
                <w:szCs w:val="23"/>
              </w:rPr>
              <w:t>Safe Compartment and strong base for Laptop</w:t>
            </w:r>
          </w:p>
          <w:p w:rsidR="00C2012B" w:rsidRPr="00C2012B" w:rsidRDefault="00C2012B" w:rsidP="00C2012B">
            <w:pPr>
              <w:numPr>
                <w:ilvl w:val="0"/>
                <w:numId w:val="3"/>
              </w:numPr>
              <w:spacing w:after="75" w:line="420" w:lineRule="atLeast"/>
              <w:ind w:left="0"/>
              <w:textAlignment w:val="baseline"/>
              <w:rPr>
                <w:rFonts w:ascii="Arial" w:eastAsia="Times New Roman" w:hAnsi="Arial" w:cs="Arial"/>
                <w:color w:val="333333"/>
                <w:sz w:val="23"/>
                <w:szCs w:val="23"/>
              </w:rPr>
            </w:pPr>
            <w:r w:rsidRPr="00C2012B">
              <w:rPr>
                <w:rFonts w:ascii="Arial" w:eastAsia="Times New Roman" w:hAnsi="Arial" w:cs="Arial"/>
                <w:color w:val="333333"/>
                <w:sz w:val="23"/>
                <w:szCs w:val="23"/>
              </w:rPr>
              <w:t>Sturdy and Comfortable for carrying</w:t>
            </w:r>
          </w:p>
          <w:p w:rsidR="00C2012B" w:rsidRPr="00C2012B" w:rsidRDefault="00C2012B" w:rsidP="00C2012B">
            <w:pPr>
              <w:numPr>
                <w:ilvl w:val="0"/>
                <w:numId w:val="3"/>
              </w:numPr>
              <w:spacing w:after="75" w:line="420" w:lineRule="atLeast"/>
              <w:ind w:left="0"/>
              <w:textAlignment w:val="baseline"/>
              <w:rPr>
                <w:rFonts w:ascii="Arial" w:eastAsia="Times New Roman" w:hAnsi="Arial" w:cs="Arial"/>
                <w:color w:val="333333"/>
                <w:sz w:val="23"/>
                <w:szCs w:val="23"/>
              </w:rPr>
            </w:pPr>
            <w:r w:rsidRPr="00C2012B">
              <w:rPr>
                <w:rFonts w:ascii="Arial" w:eastAsia="Times New Roman" w:hAnsi="Arial" w:cs="Arial"/>
                <w:color w:val="333333"/>
                <w:sz w:val="23"/>
                <w:szCs w:val="23"/>
              </w:rPr>
              <w:t>High quality fabric and zipper</w:t>
            </w:r>
          </w:p>
          <w:p w:rsidR="00C2012B" w:rsidRPr="00C2012B" w:rsidRDefault="00C2012B" w:rsidP="00C2012B">
            <w:pPr>
              <w:numPr>
                <w:ilvl w:val="0"/>
                <w:numId w:val="3"/>
              </w:numPr>
              <w:spacing w:after="75" w:line="420" w:lineRule="atLeast"/>
              <w:ind w:left="0"/>
              <w:textAlignment w:val="baseline"/>
              <w:rPr>
                <w:rFonts w:ascii="Arial" w:eastAsia="Times New Roman" w:hAnsi="Arial" w:cs="Arial"/>
                <w:color w:val="333333"/>
                <w:sz w:val="23"/>
                <w:szCs w:val="23"/>
              </w:rPr>
            </w:pPr>
            <w:r w:rsidRPr="00C2012B">
              <w:rPr>
                <w:rFonts w:ascii="Arial" w:eastAsia="Times New Roman" w:hAnsi="Arial" w:cs="Arial"/>
                <w:color w:val="333333"/>
                <w:sz w:val="23"/>
                <w:szCs w:val="23"/>
              </w:rPr>
              <w:t>Embedded/customized Heifer’s logo</w:t>
            </w:r>
          </w:p>
          <w:p w:rsidR="00C2012B" w:rsidRPr="00C2012B" w:rsidRDefault="00C2012B" w:rsidP="00C2012B">
            <w:pPr>
              <w:numPr>
                <w:ilvl w:val="0"/>
                <w:numId w:val="3"/>
              </w:numPr>
              <w:spacing w:after="75" w:line="420" w:lineRule="atLeast"/>
              <w:ind w:left="0"/>
              <w:textAlignment w:val="baseline"/>
              <w:rPr>
                <w:rFonts w:ascii="Arial" w:eastAsia="Times New Roman" w:hAnsi="Arial" w:cs="Arial"/>
                <w:color w:val="333333"/>
                <w:sz w:val="23"/>
                <w:szCs w:val="23"/>
              </w:rPr>
            </w:pPr>
            <w:r w:rsidRPr="00C2012B">
              <w:rPr>
                <w:rFonts w:ascii="Arial" w:eastAsia="Times New Roman" w:hAnsi="Arial" w:cs="Arial"/>
                <w:color w:val="333333"/>
                <w:sz w:val="23"/>
                <w:szCs w:val="23"/>
              </w:rPr>
              <w:t>Large size</w:t>
            </w:r>
          </w:p>
          <w:p w:rsidR="00C2012B" w:rsidRPr="00C2012B" w:rsidRDefault="00C2012B" w:rsidP="00C2012B">
            <w:pPr>
              <w:numPr>
                <w:ilvl w:val="0"/>
                <w:numId w:val="3"/>
              </w:numPr>
              <w:spacing w:after="75" w:line="420" w:lineRule="atLeast"/>
              <w:ind w:left="0"/>
              <w:textAlignment w:val="baseline"/>
              <w:rPr>
                <w:rFonts w:ascii="Arial" w:eastAsia="Times New Roman" w:hAnsi="Arial" w:cs="Arial"/>
                <w:color w:val="333333"/>
                <w:sz w:val="23"/>
                <w:szCs w:val="23"/>
              </w:rPr>
            </w:pPr>
            <w:r w:rsidRPr="00C2012B">
              <w:rPr>
                <w:rFonts w:ascii="Arial" w:eastAsia="Times New Roman" w:hAnsi="Arial" w:cs="Arial"/>
                <w:color w:val="333333"/>
                <w:sz w:val="23"/>
                <w:szCs w:val="23"/>
              </w:rPr>
              <w:t>Lightweight and portable design</w:t>
            </w:r>
          </w:p>
          <w:p w:rsidR="00C2012B" w:rsidRPr="00C2012B" w:rsidRDefault="00C2012B" w:rsidP="00C2012B">
            <w:pPr>
              <w:numPr>
                <w:ilvl w:val="0"/>
                <w:numId w:val="3"/>
              </w:numPr>
              <w:spacing w:after="75" w:line="420" w:lineRule="atLeast"/>
              <w:ind w:left="0"/>
              <w:textAlignment w:val="baseline"/>
              <w:rPr>
                <w:rFonts w:ascii="Arial" w:eastAsia="Times New Roman" w:hAnsi="Arial" w:cs="Arial"/>
                <w:color w:val="333333"/>
                <w:sz w:val="23"/>
                <w:szCs w:val="23"/>
              </w:rPr>
            </w:pPr>
            <w:r w:rsidRPr="00C2012B">
              <w:rPr>
                <w:rFonts w:ascii="Arial" w:eastAsia="Times New Roman" w:hAnsi="Arial" w:cs="Arial"/>
                <w:color w:val="333333"/>
                <w:sz w:val="23"/>
                <w:szCs w:val="23"/>
              </w:rPr>
              <w:t>Folds into a strong, stable desk for study use</w:t>
            </w:r>
          </w:p>
          <w:p w:rsidR="00C2012B" w:rsidRPr="00C2012B" w:rsidRDefault="00C2012B" w:rsidP="00C2012B">
            <w:pPr>
              <w:numPr>
                <w:ilvl w:val="0"/>
                <w:numId w:val="3"/>
              </w:numPr>
              <w:spacing w:after="75" w:line="420" w:lineRule="atLeast"/>
              <w:ind w:left="0"/>
              <w:textAlignment w:val="baseline"/>
              <w:rPr>
                <w:rFonts w:ascii="Arial" w:eastAsia="Times New Roman" w:hAnsi="Arial" w:cs="Arial"/>
                <w:color w:val="333333"/>
                <w:sz w:val="23"/>
                <w:szCs w:val="23"/>
              </w:rPr>
            </w:pPr>
            <w:r w:rsidRPr="00C2012B">
              <w:rPr>
                <w:rFonts w:ascii="Arial" w:eastAsia="Times New Roman" w:hAnsi="Arial" w:cs="Arial"/>
                <w:color w:val="333333"/>
                <w:sz w:val="23"/>
                <w:szCs w:val="23"/>
              </w:rPr>
              <w:t>Provides a personal, comfortable study space at home or school</w:t>
            </w:r>
          </w:p>
          <w:p w:rsidR="00C2012B" w:rsidRPr="00C2012B" w:rsidRDefault="00C2012B" w:rsidP="00C2012B">
            <w:pPr>
              <w:numPr>
                <w:ilvl w:val="0"/>
                <w:numId w:val="3"/>
              </w:numPr>
              <w:spacing w:after="75" w:line="420" w:lineRule="atLeast"/>
              <w:ind w:left="0"/>
              <w:textAlignment w:val="baseline"/>
              <w:rPr>
                <w:rFonts w:ascii="Arial" w:eastAsia="Times New Roman" w:hAnsi="Arial" w:cs="Arial"/>
                <w:color w:val="333333"/>
                <w:sz w:val="23"/>
                <w:szCs w:val="23"/>
              </w:rPr>
            </w:pPr>
            <w:r w:rsidRPr="00C2012B">
              <w:rPr>
                <w:rFonts w:ascii="Arial" w:eastAsia="Times New Roman" w:hAnsi="Arial" w:cs="Arial"/>
                <w:color w:val="333333"/>
                <w:sz w:val="23"/>
                <w:szCs w:val="23"/>
              </w:rPr>
              <w:lastRenderedPageBreak/>
              <w:t>Spacious enough to carry books, stationery, and essentials</w:t>
            </w:r>
          </w:p>
          <w:p w:rsidR="00C2012B" w:rsidRPr="00C2012B" w:rsidRDefault="00C2012B" w:rsidP="00C2012B">
            <w:pPr>
              <w:numPr>
                <w:ilvl w:val="0"/>
                <w:numId w:val="3"/>
              </w:numPr>
              <w:spacing w:after="75" w:line="420" w:lineRule="atLeast"/>
              <w:ind w:left="0"/>
              <w:textAlignment w:val="baseline"/>
              <w:rPr>
                <w:rFonts w:ascii="Arial" w:eastAsia="Times New Roman" w:hAnsi="Arial" w:cs="Arial"/>
                <w:color w:val="333333"/>
                <w:sz w:val="23"/>
                <w:szCs w:val="23"/>
              </w:rPr>
            </w:pPr>
            <w:r w:rsidRPr="00C2012B">
              <w:rPr>
                <w:rFonts w:ascii="Arial" w:eastAsia="Times New Roman" w:hAnsi="Arial" w:cs="Arial"/>
                <w:color w:val="333333"/>
                <w:sz w:val="23"/>
                <w:szCs w:val="23"/>
              </w:rPr>
              <w:t>Weather-resistant material for durability in varied conditions</w:t>
            </w:r>
          </w:p>
          <w:p w:rsidR="00C2012B" w:rsidRPr="00C2012B" w:rsidRDefault="00C2012B" w:rsidP="00C2012B">
            <w:pPr>
              <w:numPr>
                <w:ilvl w:val="0"/>
                <w:numId w:val="3"/>
              </w:numPr>
              <w:spacing w:after="75" w:line="420" w:lineRule="atLeast"/>
              <w:ind w:left="0"/>
              <w:textAlignment w:val="baseline"/>
              <w:rPr>
                <w:rFonts w:ascii="Arial" w:eastAsia="Times New Roman" w:hAnsi="Arial" w:cs="Arial"/>
                <w:color w:val="333333"/>
                <w:sz w:val="23"/>
                <w:szCs w:val="23"/>
              </w:rPr>
            </w:pPr>
            <w:r w:rsidRPr="00C2012B">
              <w:rPr>
                <w:rFonts w:ascii="Arial" w:eastAsia="Times New Roman" w:hAnsi="Arial" w:cs="Arial"/>
                <w:color w:val="333333"/>
                <w:sz w:val="23"/>
                <w:szCs w:val="23"/>
              </w:rPr>
              <w:t>Easy to assemble and fold back into a bag</w:t>
            </w:r>
          </w:p>
          <w:p w:rsidR="00C2012B" w:rsidRPr="00C2012B" w:rsidRDefault="00C2012B" w:rsidP="00C2012B">
            <w:pPr>
              <w:numPr>
                <w:ilvl w:val="0"/>
                <w:numId w:val="3"/>
              </w:numPr>
              <w:spacing w:after="75" w:line="420" w:lineRule="atLeast"/>
              <w:ind w:left="0"/>
              <w:textAlignment w:val="baseline"/>
              <w:rPr>
                <w:rFonts w:ascii="Arial" w:eastAsia="Times New Roman" w:hAnsi="Arial" w:cs="Arial"/>
                <w:color w:val="333333"/>
                <w:sz w:val="23"/>
                <w:szCs w:val="23"/>
              </w:rPr>
            </w:pPr>
            <w:r w:rsidRPr="00C2012B">
              <w:rPr>
                <w:rFonts w:ascii="Arial" w:eastAsia="Times New Roman" w:hAnsi="Arial" w:cs="Arial"/>
                <w:color w:val="333333"/>
                <w:sz w:val="23"/>
                <w:szCs w:val="23"/>
              </w:rPr>
              <w:t>Completely safe for children:</w:t>
            </w:r>
          </w:p>
          <w:p w:rsidR="00C2012B" w:rsidRPr="00C2012B" w:rsidRDefault="00C2012B" w:rsidP="00C2012B">
            <w:pPr>
              <w:numPr>
                <w:ilvl w:val="1"/>
                <w:numId w:val="3"/>
              </w:numPr>
              <w:spacing w:after="75" w:line="420" w:lineRule="atLeast"/>
              <w:ind w:left="0"/>
              <w:textAlignment w:val="baseline"/>
              <w:rPr>
                <w:rFonts w:ascii="Arial" w:eastAsia="Times New Roman" w:hAnsi="Arial" w:cs="Arial"/>
                <w:color w:val="333333"/>
                <w:sz w:val="23"/>
                <w:szCs w:val="23"/>
              </w:rPr>
            </w:pPr>
            <w:r w:rsidRPr="00C2012B">
              <w:rPr>
                <w:rFonts w:ascii="Arial" w:eastAsia="Times New Roman" w:hAnsi="Arial" w:cs="Arial"/>
                <w:color w:val="333333"/>
                <w:sz w:val="23"/>
                <w:szCs w:val="23"/>
              </w:rPr>
              <w:t>No sharp corners</w:t>
            </w:r>
          </w:p>
          <w:p w:rsidR="00C2012B" w:rsidRPr="00C2012B" w:rsidRDefault="00C2012B" w:rsidP="00C2012B">
            <w:pPr>
              <w:numPr>
                <w:ilvl w:val="1"/>
                <w:numId w:val="3"/>
              </w:numPr>
              <w:spacing w:after="75" w:line="420" w:lineRule="atLeast"/>
              <w:ind w:left="0"/>
              <w:textAlignment w:val="baseline"/>
              <w:rPr>
                <w:rFonts w:ascii="Arial" w:eastAsia="Times New Roman" w:hAnsi="Arial" w:cs="Arial"/>
                <w:color w:val="333333"/>
                <w:sz w:val="23"/>
                <w:szCs w:val="23"/>
              </w:rPr>
            </w:pPr>
            <w:r w:rsidRPr="00C2012B">
              <w:rPr>
                <w:rFonts w:ascii="Arial" w:eastAsia="Times New Roman" w:hAnsi="Arial" w:cs="Arial"/>
                <w:color w:val="333333"/>
                <w:sz w:val="23"/>
                <w:szCs w:val="23"/>
              </w:rPr>
              <w:t>No exposed hinges</w:t>
            </w:r>
          </w:p>
          <w:p w:rsidR="00C2012B" w:rsidRPr="00C2012B" w:rsidRDefault="00C2012B" w:rsidP="00C2012B">
            <w:pPr>
              <w:numPr>
                <w:ilvl w:val="0"/>
                <w:numId w:val="3"/>
              </w:numPr>
              <w:spacing w:after="75" w:line="420" w:lineRule="atLeast"/>
              <w:ind w:left="0"/>
              <w:textAlignment w:val="baseline"/>
              <w:rPr>
                <w:rFonts w:ascii="Arial" w:eastAsia="Times New Roman" w:hAnsi="Arial" w:cs="Arial"/>
                <w:color w:val="333333"/>
                <w:sz w:val="23"/>
                <w:szCs w:val="23"/>
              </w:rPr>
            </w:pPr>
            <w:r w:rsidRPr="00C2012B">
              <w:rPr>
                <w:rFonts w:ascii="Arial" w:eastAsia="Times New Roman" w:hAnsi="Arial" w:cs="Arial"/>
                <w:color w:val="333333"/>
                <w:sz w:val="23"/>
                <w:szCs w:val="23"/>
              </w:rPr>
              <w:t>Durable construction for long-term, everyday use</w:t>
            </w:r>
          </w:p>
          <w:p w:rsidR="00C2012B" w:rsidRPr="00C2012B" w:rsidRDefault="00C2012B" w:rsidP="00C2012B">
            <w:pPr>
              <w:numPr>
                <w:ilvl w:val="0"/>
                <w:numId w:val="3"/>
              </w:numPr>
              <w:spacing w:after="75" w:line="420" w:lineRule="atLeast"/>
              <w:ind w:left="0"/>
              <w:textAlignment w:val="baseline"/>
              <w:rPr>
                <w:rFonts w:ascii="Arial" w:eastAsia="Times New Roman" w:hAnsi="Arial" w:cs="Arial"/>
                <w:color w:val="333333"/>
                <w:sz w:val="23"/>
                <w:szCs w:val="23"/>
              </w:rPr>
            </w:pPr>
            <w:r w:rsidRPr="00C2012B">
              <w:rPr>
                <w:rFonts w:ascii="Arial" w:eastAsia="Times New Roman" w:hAnsi="Arial" w:cs="Arial"/>
                <w:color w:val="333333"/>
                <w:sz w:val="23"/>
                <w:szCs w:val="23"/>
              </w:rPr>
              <w:t>Multipurpose 2-in-1 functionality, usable anytime, anywhere</w:t>
            </w:r>
          </w:p>
        </w:tc>
        <w:tc>
          <w:tcPr>
            <w:tcW w:w="0" w:type="auto"/>
            <w:tcBorders>
              <w:top w:val="nil"/>
              <w:left w:val="nil"/>
              <w:bottom w:val="nil"/>
              <w:right w:val="nil"/>
            </w:tcBorders>
            <w:shd w:val="clear" w:color="auto" w:fill="FFFFFF"/>
            <w:vAlign w:val="bottom"/>
            <w:hideMark/>
          </w:tcPr>
          <w:p w:rsidR="00C2012B" w:rsidRPr="00C2012B" w:rsidRDefault="00C2012B" w:rsidP="00C2012B">
            <w:pPr>
              <w:spacing w:after="0" w:line="480" w:lineRule="auto"/>
              <w:rPr>
                <w:rFonts w:ascii="Arial" w:eastAsia="Times New Roman" w:hAnsi="Arial" w:cs="Arial"/>
                <w:color w:val="999999"/>
                <w:sz w:val="21"/>
                <w:szCs w:val="21"/>
              </w:rPr>
            </w:pPr>
            <w:r w:rsidRPr="00C2012B">
              <w:rPr>
                <w:rFonts w:ascii="Arial" w:eastAsia="Times New Roman" w:hAnsi="Arial" w:cs="Arial"/>
                <w:color w:val="999999"/>
                <w:sz w:val="21"/>
                <w:szCs w:val="21"/>
              </w:rPr>
              <w:lastRenderedPageBreak/>
              <w:t>Bag: 81 Pices</w:t>
            </w:r>
          </w:p>
        </w:tc>
      </w:tr>
    </w:tbl>
    <w:p w:rsidR="00C2012B" w:rsidRPr="00C2012B" w:rsidRDefault="00C2012B" w:rsidP="00C2012B">
      <w:pPr>
        <w:shd w:val="clear" w:color="auto" w:fill="FFFFFF"/>
        <w:spacing w:after="0" w:line="240" w:lineRule="auto"/>
        <w:textAlignment w:val="baseline"/>
        <w:rPr>
          <w:rFonts w:ascii="Montserrat" w:eastAsia="Times New Roman" w:hAnsi="Montserrat" w:cs="Times New Roman"/>
          <w:color w:val="3C3330"/>
          <w:sz w:val="23"/>
          <w:szCs w:val="23"/>
        </w:rPr>
      </w:pPr>
      <w:r w:rsidRPr="00C2012B">
        <w:rPr>
          <w:rFonts w:ascii="Montserrat" w:eastAsia="Times New Roman" w:hAnsi="Montserrat" w:cs="Times New Roman"/>
          <w:color w:val="3C3330"/>
          <w:sz w:val="23"/>
          <w:szCs w:val="23"/>
        </w:rPr>
        <w:lastRenderedPageBreak/>
        <w:t>Please submit the quotation to </w:t>
      </w:r>
      <w:r w:rsidRPr="00C2012B">
        <w:rPr>
          <w:rFonts w:ascii="Montserrat" w:eastAsia="Times New Roman" w:hAnsi="Montserrat" w:cs="Times New Roman"/>
          <w:b/>
          <w:bCs/>
          <w:color w:val="3C3330"/>
          <w:sz w:val="23"/>
          <w:szCs w:val="23"/>
          <w:bdr w:val="none" w:sz="0" w:space="0" w:color="auto" w:frame="1"/>
        </w:rPr>
        <w:t>procurement-np@heifer.org</w:t>
      </w:r>
      <w:r w:rsidRPr="00C2012B">
        <w:rPr>
          <w:rFonts w:ascii="Montserrat" w:eastAsia="Times New Roman" w:hAnsi="Montserrat" w:cs="Times New Roman"/>
          <w:color w:val="3C3330"/>
          <w:sz w:val="23"/>
          <w:szCs w:val="23"/>
        </w:rPr>
        <w:t> by </w:t>
      </w:r>
      <w:r w:rsidRPr="00C2012B">
        <w:rPr>
          <w:rFonts w:ascii="Montserrat" w:eastAsia="Times New Roman" w:hAnsi="Montserrat" w:cs="Times New Roman"/>
          <w:b/>
          <w:bCs/>
          <w:color w:val="3C3330"/>
          <w:sz w:val="23"/>
          <w:szCs w:val="23"/>
          <w:bdr w:val="none" w:sz="0" w:space="0" w:color="auto" w:frame="1"/>
        </w:rPr>
        <w:t>15th May 2025, 5: 00 PM</w:t>
      </w:r>
      <w:r w:rsidRPr="00C2012B">
        <w:rPr>
          <w:rFonts w:ascii="Montserrat" w:eastAsia="Times New Roman" w:hAnsi="Montserrat" w:cs="Times New Roman"/>
          <w:color w:val="3C3330"/>
          <w:sz w:val="23"/>
          <w:szCs w:val="23"/>
        </w:rPr>
        <w:t> with email subject line “</w:t>
      </w:r>
      <w:r w:rsidRPr="00C2012B">
        <w:rPr>
          <w:rFonts w:ascii="Montserrat" w:eastAsia="Times New Roman" w:hAnsi="Montserrat" w:cs="Times New Roman"/>
          <w:b/>
          <w:bCs/>
          <w:color w:val="3C3330"/>
          <w:sz w:val="23"/>
          <w:szCs w:val="23"/>
          <w:bdr w:val="none" w:sz="0" w:space="0" w:color="auto" w:frame="1"/>
        </w:rPr>
        <w:t>Quotation for School Bag</w:t>
      </w:r>
      <w:r w:rsidRPr="00C2012B">
        <w:rPr>
          <w:rFonts w:ascii="Montserrat" w:eastAsia="Times New Roman" w:hAnsi="Montserrat" w:cs="Times New Roman"/>
          <w:color w:val="3C3330"/>
          <w:sz w:val="23"/>
          <w:szCs w:val="23"/>
        </w:rPr>
        <w:t>” along with below documents.</w:t>
      </w:r>
    </w:p>
    <w:p w:rsidR="00C2012B" w:rsidRPr="00C2012B" w:rsidRDefault="00C2012B" w:rsidP="00C2012B">
      <w:pPr>
        <w:numPr>
          <w:ilvl w:val="0"/>
          <w:numId w:val="4"/>
        </w:numPr>
        <w:shd w:val="clear" w:color="auto" w:fill="FFFFFF"/>
        <w:spacing w:after="0" w:line="420" w:lineRule="atLeast"/>
        <w:ind w:left="0"/>
        <w:textAlignment w:val="baseline"/>
        <w:rPr>
          <w:rFonts w:ascii="Arial" w:eastAsia="Times New Roman" w:hAnsi="Arial" w:cs="Arial"/>
          <w:color w:val="999999"/>
          <w:sz w:val="21"/>
          <w:szCs w:val="21"/>
        </w:rPr>
      </w:pPr>
      <w:r w:rsidRPr="00C2012B">
        <w:rPr>
          <w:rFonts w:ascii="Arial" w:eastAsia="Times New Roman" w:hAnsi="Arial" w:cs="Arial"/>
          <w:color w:val="999999"/>
          <w:sz w:val="21"/>
          <w:szCs w:val="21"/>
        </w:rPr>
        <w:t>Company/Firm Registration Certificate</w:t>
      </w:r>
    </w:p>
    <w:p w:rsidR="00C2012B" w:rsidRPr="00C2012B" w:rsidRDefault="00C2012B" w:rsidP="00C2012B">
      <w:pPr>
        <w:numPr>
          <w:ilvl w:val="0"/>
          <w:numId w:val="4"/>
        </w:numPr>
        <w:shd w:val="clear" w:color="auto" w:fill="FFFFFF"/>
        <w:spacing w:after="0" w:line="420" w:lineRule="atLeast"/>
        <w:ind w:left="0"/>
        <w:textAlignment w:val="baseline"/>
        <w:rPr>
          <w:rFonts w:ascii="Arial" w:eastAsia="Times New Roman" w:hAnsi="Arial" w:cs="Arial"/>
          <w:color w:val="999999"/>
          <w:sz w:val="21"/>
          <w:szCs w:val="21"/>
        </w:rPr>
      </w:pPr>
      <w:r w:rsidRPr="00C2012B">
        <w:rPr>
          <w:rFonts w:ascii="Arial" w:eastAsia="Times New Roman" w:hAnsi="Arial" w:cs="Arial"/>
          <w:color w:val="999999"/>
          <w:sz w:val="21"/>
          <w:szCs w:val="21"/>
        </w:rPr>
        <w:t>VAT registration certificate</w:t>
      </w:r>
    </w:p>
    <w:p w:rsidR="00C2012B" w:rsidRPr="00C2012B" w:rsidRDefault="00C2012B" w:rsidP="00C2012B">
      <w:pPr>
        <w:numPr>
          <w:ilvl w:val="0"/>
          <w:numId w:val="4"/>
        </w:numPr>
        <w:shd w:val="clear" w:color="auto" w:fill="FFFFFF"/>
        <w:spacing w:after="0" w:line="420" w:lineRule="atLeast"/>
        <w:ind w:left="0"/>
        <w:textAlignment w:val="baseline"/>
        <w:rPr>
          <w:rFonts w:ascii="Arial" w:eastAsia="Times New Roman" w:hAnsi="Arial" w:cs="Arial"/>
          <w:color w:val="999999"/>
          <w:sz w:val="21"/>
          <w:szCs w:val="21"/>
        </w:rPr>
      </w:pPr>
      <w:r w:rsidRPr="00C2012B">
        <w:rPr>
          <w:rFonts w:ascii="Arial" w:eastAsia="Times New Roman" w:hAnsi="Arial" w:cs="Arial"/>
          <w:color w:val="999999"/>
          <w:sz w:val="21"/>
          <w:szCs w:val="21"/>
        </w:rPr>
        <w:t>Tax clearance certificate FY 080/81</w:t>
      </w:r>
    </w:p>
    <w:p w:rsidR="00C2012B" w:rsidRPr="00C2012B" w:rsidRDefault="00C2012B" w:rsidP="00C2012B">
      <w:pPr>
        <w:numPr>
          <w:ilvl w:val="0"/>
          <w:numId w:val="4"/>
        </w:numPr>
        <w:shd w:val="clear" w:color="auto" w:fill="FFFFFF"/>
        <w:spacing w:after="0" w:line="420" w:lineRule="atLeast"/>
        <w:ind w:left="0"/>
        <w:textAlignment w:val="baseline"/>
        <w:rPr>
          <w:rFonts w:ascii="Arial" w:eastAsia="Times New Roman" w:hAnsi="Arial" w:cs="Arial"/>
          <w:color w:val="999999"/>
          <w:sz w:val="21"/>
          <w:szCs w:val="21"/>
        </w:rPr>
      </w:pPr>
      <w:r w:rsidRPr="00C2012B">
        <w:rPr>
          <w:rFonts w:ascii="Arial" w:eastAsia="Times New Roman" w:hAnsi="Arial" w:cs="Arial"/>
          <w:color w:val="999999"/>
          <w:sz w:val="21"/>
          <w:szCs w:val="21"/>
        </w:rPr>
        <w:t>Sample photos</w:t>
      </w:r>
    </w:p>
    <w:p w:rsidR="00C2012B" w:rsidRPr="00C2012B" w:rsidRDefault="00C2012B" w:rsidP="00C2012B">
      <w:pPr>
        <w:shd w:val="clear" w:color="auto" w:fill="FFFFFF"/>
        <w:spacing w:after="225" w:line="240" w:lineRule="auto"/>
        <w:textAlignment w:val="baseline"/>
        <w:rPr>
          <w:rFonts w:ascii="Montserrat" w:eastAsia="Times New Roman" w:hAnsi="Montserrat" w:cs="Times New Roman"/>
          <w:color w:val="3C3330"/>
          <w:sz w:val="23"/>
          <w:szCs w:val="23"/>
        </w:rPr>
      </w:pPr>
      <w:r w:rsidRPr="00C2012B">
        <w:rPr>
          <w:rFonts w:ascii="Montserrat" w:eastAsia="Times New Roman" w:hAnsi="Montserrat" w:cs="Times New Roman"/>
          <w:color w:val="3C3330"/>
          <w:sz w:val="23"/>
          <w:szCs w:val="23"/>
        </w:rPr>
        <w:t>Heifer reserves the right to accept or reject any quotation.</w:t>
      </w:r>
    </w:p>
    <w:p w:rsidR="00C2012B" w:rsidRPr="00C2012B" w:rsidRDefault="00C2012B" w:rsidP="00C2012B">
      <w:pPr>
        <w:shd w:val="clear" w:color="auto" w:fill="FFFFFF"/>
        <w:spacing w:after="0" w:line="240" w:lineRule="auto"/>
        <w:jc w:val="center"/>
        <w:textAlignment w:val="baseline"/>
        <w:rPr>
          <w:rFonts w:ascii="Montserrat" w:eastAsia="Times New Roman" w:hAnsi="Montserrat" w:cs="Times New Roman"/>
          <w:color w:val="3C3330"/>
          <w:sz w:val="23"/>
          <w:szCs w:val="23"/>
        </w:rPr>
      </w:pPr>
      <w:r w:rsidRPr="00C2012B">
        <w:rPr>
          <w:rFonts w:ascii="Montserrat" w:eastAsia="Times New Roman" w:hAnsi="Montserrat" w:cs="Times New Roman"/>
          <w:b/>
          <w:bCs/>
          <w:color w:val="3C3330"/>
          <w:sz w:val="23"/>
          <w:szCs w:val="23"/>
          <w:bdr w:val="none" w:sz="0" w:space="0" w:color="auto" w:frame="1"/>
        </w:rPr>
        <w:t>Heifer Project Nepal</w:t>
      </w:r>
    </w:p>
    <w:p w:rsidR="00C2012B" w:rsidRPr="00C2012B" w:rsidRDefault="00C2012B" w:rsidP="00C2012B">
      <w:pPr>
        <w:shd w:val="clear" w:color="auto" w:fill="FFFFFF"/>
        <w:spacing w:after="225" w:line="240" w:lineRule="auto"/>
        <w:jc w:val="center"/>
        <w:textAlignment w:val="baseline"/>
        <w:rPr>
          <w:rFonts w:ascii="Montserrat" w:eastAsia="Times New Roman" w:hAnsi="Montserrat" w:cs="Times New Roman"/>
          <w:color w:val="3C3330"/>
          <w:sz w:val="23"/>
          <w:szCs w:val="23"/>
        </w:rPr>
      </w:pPr>
      <w:r w:rsidRPr="00C2012B">
        <w:rPr>
          <w:rFonts w:ascii="Montserrat" w:eastAsia="Times New Roman" w:hAnsi="Montserrat" w:cs="Times New Roman"/>
          <w:color w:val="3C3330"/>
          <w:sz w:val="23"/>
          <w:szCs w:val="23"/>
        </w:rPr>
        <w:t>Lalitpur Metropolitan City, Ward No:15, Hattiban, Lalitpur district</w:t>
      </w:r>
    </w:p>
    <w:p w:rsidR="00C2012B" w:rsidRPr="00C2012B" w:rsidRDefault="00C2012B" w:rsidP="00C2012B">
      <w:pPr>
        <w:shd w:val="clear" w:color="auto" w:fill="FFFFFF"/>
        <w:spacing w:after="225" w:line="240" w:lineRule="auto"/>
        <w:jc w:val="center"/>
        <w:textAlignment w:val="baseline"/>
        <w:rPr>
          <w:rFonts w:ascii="Montserrat" w:eastAsia="Times New Roman" w:hAnsi="Montserrat" w:cs="Times New Roman"/>
          <w:color w:val="3C3330"/>
          <w:sz w:val="23"/>
          <w:szCs w:val="23"/>
        </w:rPr>
      </w:pPr>
      <w:r w:rsidRPr="00C2012B">
        <w:rPr>
          <w:rFonts w:ascii="Montserrat" w:eastAsia="Times New Roman" w:hAnsi="Montserrat" w:cs="Times New Roman"/>
          <w:color w:val="3C3330"/>
          <w:sz w:val="23"/>
          <w:szCs w:val="23"/>
        </w:rPr>
        <w:t>Ph.no: 977-1-5913554, 5913120</w:t>
      </w:r>
    </w:p>
    <w:p w:rsidR="00C2012B" w:rsidRPr="00C2012B" w:rsidRDefault="00C2012B" w:rsidP="00C2012B">
      <w:pPr>
        <w:shd w:val="clear" w:color="auto" w:fill="FFFFFF"/>
        <w:spacing w:after="0" w:line="240" w:lineRule="auto"/>
        <w:jc w:val="center"/>
        <w:textAlignment w:val="baseline"/>
        <w:rPr>
          <w:rFonts w:ascii="Montserrat" w:eastAsia="Times New Roman" w:hAnsi="Montserrat" w:cs="Times New Roman"/>
          <w:color w:val="3C3330"/>
          <w:sz w:val="23"/>
          <w:szCs w:val="23"/>
        </w:rPr>
      </w:pPr>
      <w:r w:rsidRPr="00C2012B">
        <w:rPr>
          <w:rFonts w:ascii="Montserrat" w:eastAsia="Times New Roman" w:hAnsi="Montserrat" w:cs="Times New Roman"/>
          <w:b/>
          <w:bCs/>
          <w:color w:val="3C3330"/>
          <w:sz w:val="23"/>
          <w:szCs w:val="23"/>
          <w:bdr w:val="none" w:sz="0" w:space="0" w:color="auto" w:frame="1"/>
        </w:rPr>
        <w:t>Email:</w:t>
      </w:r>
      <w:r w:rsidRPr="00C2012B">
        <w:rPr>
          <w:rFonts w:ascii="Montserrat" w:eastAsia="Times New Roman" w:hAnsi="Montserrat" w:cs="Times New Roman"/>
          <w:color w:val="3C3330"/>
          <w:sz w:val="23"/>
          <w:szCs w:val="23"/>
        </w:rPr>
        <w:t> </w:t>
      </w:r>
      <w:r w:rsidRPr="00C2012B">
        <w:rPr>
          <w:rFonts w:ascii="Montserrat" w:eastAsia="Times New Roman" w:hAnsi="Montserrat" w:cs="Times New Roman"/>
          <w:b/>
          <w:bCs/>
          <w:color w:val="3C3330"/>
          <w:sz w:val="23"/>
          <w:szCs w:val="23"/>
          <w:bdr w:val="none" w:sz="0" w:space="0" w:color="auto" w:frame="1"/>
        </w:rPr>
        <w:t>procurement-np@heifer.org </w:t>
      </w:r>
    </w:p>
    <w:p w:rsidR="00B04687" w:rsidRDefault="00B04687">
      <w:bookmarkStart w:id="0" w:name="_GoBack"/>
      <w:bookmarkEnd w:id="0"/>
    </w:p>
    <w:sectPr w:rsidR="00B04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6C2"/>
    <w:multiLevelType w:val="multilevel"/>
    <w:tmpl w:val="9048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65950"/>
    <w:multiLevelType w:val="multilevel"/>
    <w:tmpl w:val="11CAD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607345"/>
    <w:multiLevelType w:val="multilevel"/>
    <w:tmpl w:val="C196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843DFE"/>
    <w:multiLevelType w:val="multilevel"/>
    <w:tmpl w:val="D32A6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512"/>
    <w:rsid w:val="00592512"/>
    <w:rsid w:val="00B04687"/>
    <w:rsid w:val="00C20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360AD-5F39-4667-B538-BF14ED71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0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69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2025-05-09T11:36:00Z</dcterms:created>
  <dcterms:modified xsi:type="dcterms:W3CDTF">2025-05-09T11:36:00Z</dcterms:modified>
</cp:coreProperties>
</file>