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6C" w:rsidRPr="0017096C" w:rsidRDefault="0017096C" w:rsidP="0017096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Tahoma" w:eastAsia="Times New Roman" w:hAnsi="Tahoma" w:cs="Tahoma"/>
          <w:color w:val="555555"/>
          <w:sz w:val="21"/>
          <w:szCs w:val="21"/>
          <w:bdr w:val="single" w:sz="2" w:space="0" w:color="E5E7EB" w:frame="1"/>
        </w:rPr>
        <w:t>﻿﻿﻿﻿﻿﻿﻿﻿﻿﻿﻿﻿﻿﻿﻿﻿﻿﻿﻿﻿﻿﻿﻿﻿﻿﻿﻿﻿﻿﻿﻿﻿﻿﻿﻿﻿﻿﻿﻿﻿﻿﻿</w:t>
      </w:r>
      <w:r w:rsidRPr="0017096C">
        <w:rPr>
          <w:rFonts w:ascii="Roboto" w:eastAsia="Times New Roman" w:hAnsi="Roboto" w:cs="Times New Roman"/>
          <w:b/>
          <w:bCs/>
          <w:color w:val="555555"/>
          <w:sz w:val="21"/>
          <w:szCs w:val="21"/>
          <w:bdr w:val="single" w:sz="2" w:space="0" w:color="E5E7EB" w:frame="1"/>
        </w:rPr>
        <w:t>CBM Global Nepal Country Office </w:t>
      </w:r>
      <w:r w:rsidRPr="0017096C">
        <w:rPr>
          <w:rFonts w:ascii="Roboto" w:eastAsia="Times New Roman" w:hAnsi="Roboto" w:cs="Times New Roman"/>
          <w:color w:val="555555"/>
          <w:sz w:val="21"/>
          <w:szCs w:val="21"/>
          <w:bdr w:val="single" w:sz="2" w:space="0" w:color="E5E7EB" w:frame="1"/>
        </w:rPr>
        <w:t>seeks competitive bids from potential firms/individuals for providing quotes.</w:t>
      </w:r>
      <w:r w:rsidRPr="0017096C">
        <w:rPr>
          <w:rFonts w:ascii="Roboto" w:eastAsia="Times New Roman" w:hAnsi="Roboto" w:cs="Times New Roman"/>
          <w:color w:val="555555"/>
          <w:sz w:val="21"/>
          <w:szCs w:val="21"/>
          <w:bdr w:val="single" w:sz="2" w:space="0" w:color="E5E7EB" w:frame="1"/>
        </w:rPr>
        <w:br/>
      </w:r>
    </w:p>
    <w:p w:rsidR="0017096C" w:rsidRPr="0017096C" w:rsidRDefault="0017096C" w:rsidP="0017096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Roboto" w:eastAsia="Times New Roman" w:hAnsi="Roboto" w:cs="Times New Roman"/>
          <w:b/>
          <w:bCs/>
          <w:color w:val="555555"/>
          <w:sz w:val="21"/>
          <w:szCs w:val="21"/>
          <w:bdr w:val="single" w:sz="2" w:space="0" w:color="E5E7EB" w:frame="1"/>
        </w:rPr>
        <w:t>Please refer to the Terms of Reference (</w:t>
      </w:r>
      <w:proofErr w:type="spellStart"/>
      <w:r w:rsidRPr="0017096C">
        <w:rPr>
          <w:rFonts w:ascii="Roboto" w:eastAsia="Times New Roman" w:hAnsi="Roboto" w:cs="Times New Roman"/>
          <w:b/>
          <w:bCs/>
          <w:color w:val="555555"/>
          <w:sz w:val="21"/>
          <w:szCs w:val="21"/>
          <w:bdr w:val="single" w:sz="2" w:space="0" w:color="E5E7EB" w:frame="1"/>
        </w:rPr>
        <w:t>ToR</w:t>
      </w:r>
      <w:proofErr w:type="spellEnd"/>
      <w:r w:rsidRPr="0017096C">
        <w:rPr>
          <w:rFonts w:ascii="Roboto" w:eastAsia="Times New Roman" w:hAnsi="Roboto" w:cs="Times New Roman"/>
          <w:b/>
          <w:bCs/>
          <w:color w:val="555555"/>
          <w:sz w:val="21"/>
          <w:szCs w:val="21"/>
          <w:bdr w:val="single" w:sz="2" w:space="0" w:color="E5E7EB" w:frame="1"/>
        </w:rPr>
        <w:t>) for details:</w:t>
      </w:r>
    </w:p>
    <w:p w:rsidR="0017096C" w:rsidRPr="0017096C" w:rsidRDefault="0017096C" w:rsidP="0017096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Roboto" w:eastAsia="Times New Roman" w:hAnsi="Roboto" w:cs="Times New Roman"/>
          <w:b/>
          <w:bCs/>
          <w:color w:val="555555"/>
          <w:sz w:val="21"/>
          <w:szCs w:val="21"/>
          <w:bdr w:val="single" w:sz="2" w:space="0" w:color="E5E7EB" w:frame="1"/>
        </w:rPr>
        <w:t>Link: </w:t>
      </w:r>
      <w:hyperlink r:id="rId5" w:history="1">
        <w:r w:rsidRPr="0017096C">
          <w:rPr>
            <w:rFonts w:ascii="Roboto" w:eastAsia="Times New Roman" w:hAnsi="Roboto" w:cs="Times New Roman"/>
            <w:b/>
            <w:bCs/>
            <w:color w:val="007BFF"/>
            <w:sz w:val="21"/>
            <w:szCs w:val="21"/>
            <w:u w:val="single"/>
            <w:bdr w:val="single" w:sz="2" w:space="0" w:color="E5E7EB" w:frame="1"/>
          </w:rPr>
          <w:t>Terms of Reference (TOR)</w:t>
        </w:r>
      </w:hyperlink>
    </w:p>
    <w:p w:rsidR="0017096C" w:rsidRPr="0017096C" w:rsidRDefault="0017096C" w:rsidP="0017096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Roboto" w:eastAsia="Times New Roman" w:hAnsi="Roboto" w:cs="Times New Roman"/>
          <w:b/>
          <w:bCs/>
          <w:color w:val="555555"/>
          <w:sz w:val="21"/>
          <w:szCs w:val="21"/>
          <w:bdr w:val="single" w:sz="2" w:space="0" w:color="E5E7EB" w:frame="1"/>
        </w:rPr>
        <w:t>NOTE:</w:t>
      </w:r>
    </w:p>
    <w:p w:rsidR="0017096C" w:rsidRPr="0017096C" w:rsidRDefault="0017096C" w:rsidP="0017096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Roboto" w:eastAsia="Times New Roman" w:hAnsi="Roboto" w:cs="Times New Roman"/>
          <w:color w:val="555555"/>
          <w:sz w:val="21"/>
          <w:szCs w:val="21"/>
          <w:bdr w:val="single" w:sz="2" w:space="0" w:color="E5E7EB" w:frame="1"/>
        </w:rPr>
        <w:t>All quires and quotation should be submitted via email to </w:t>
      </w:r>
      <w:hyperlink r:id="rId6" w:history="1">
        <w:r w:rsidRPr="0017096C">
          <w:rPr>
            <w:rFonts w:ascii="Roboto" w:eastAsia="Times New Roman" w:hAnsi="Roboto" w:cs="Times New Roman"/>
            <w:b/>
            <w:bCs/>
            <w:color w:val="007BFF"/>
            <w:sz w:val="21"/>
            <w:szCs w:val="21"/>
            <w:u w:val="single"/>
            <w:bdr w:val="single" w:sz="2" w:space="0" w:color="E5E7EB" w:frame="1"/>
          </w:rPr>
          <w:t>procurement.nepal@cbm-global.org</w:t>
        </w:r>
      </w:hyperlink>
    </w:p>
    <w:p w:rsidR="0017096C" w:rsidRPr="0017096C" w:rsidRDefault="0017096C" w:rsidP="0017096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Roboto" w:eastAsia="Times New Roman" w:hAnsi="Roboto" w:cs="Times New Roman"/>
          <w:color w:val="555555"/>
          <w:sz w:val="21"/>
          <w:szCs w:val="21"/>
          <w:bdr w:val="single" w:sz="2" w:space="0" w:color="E5E7EB" w:frame="1"/>
        </w:rPr>
        <w:t>The request for quotation (RFQ) will be processed on a rolling basis and will remain open until we find suitable space.</w:t>
      </w:r>
    </w:p>
    <w:p w:rsidR="0017096C" w:rsidRPr="0017096C" w:rsidRDefault="0017096C" w:rsidP="0017096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Roboto" w:eastAsia="Times New Roman" w:hAnsi="Roboto" w:cs="Times New Roman"/>
          <w:color w:val="555555"/>
          <w:sz w:val="21"/>
          <w:szCs w:val="21"/>
          <w:bdr w:val="single" w:sz="2" w:space="0" w:color="E5E7EB" w:frame="1"/>
        </w:rPr>
        <w:t>Applications submitted after the specified deadline or without fulfilling the application process outlined in the Terms of Reference (</w:t>
      </w:r>
      <w:proofErr w:type="spellStart"/>
      <w:r w:rsidRPr="0017096C">
        <w:rPr>
          <w:rFonts w:ascii="Roboto" w:eastAsia="Times New Roman" w:hAnsi="Roboto" w:cs="Times New Roman"/>
          <w:color w:val="555555"/>
          <w:sz w:val="21"/>
          <w:szCs w:val="21"/>
          <w:bdr w:val="single" w:sz="2" w:space="0" w:color="E5E7EB" w:frame="1"/>
        </w:rPr>
        <w:t>ToR</w:t>
      </w:r>
      <w:proofErr w:type="spellEnd"/>
      <w:r w:rsidRPr="0017096C">
        <w:rPr>
          <w:rFonts w:ascii="Roboto" w:eastAsia="Times New Roman" w:hAnsi="Roboto" w:cs="Times New Roman"/>
          <w:color w:val="555555"/>
          <w:sz w:val="21"/>
          <w:szCs w:val="21"/>
          <w:bdr w:val="single" w:sz="2" w:space="0" w:color="E5E7EB" w:frame="1"/>
        </w:rPr>
        <w:t>) will be deemed invalid for the bidding process and categorized as disqualified bids.</w:t>
      </w:r>
    </w:p>
    <w:p w:rsidR="0017096C" w:rsidRPr="0017096C" w:rsidRDefault="0017096C" w:rsidP="0017096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7096C">
        <w:rPr>
          <w:rFonts w:ascii="Roboto" w:eastAsia="Times New Roman" w:hAnsi="Roboto" w:cs="Times New Roman"/>
          <w:color w:val="555555"/>
          <w:sz w:val="21"/>
          <w:szCs w:val="21"/>
          <w:bdr w:val="single" w:sz="2" w:space="0" w:color="E5E7EB" w:frame="1"/>
        </w:rPr>
        <w:t>Only short-listed Consultant/firms will be notified for the further assessment process. CBM Global reserves the right to accept or reject any or all application without giving any reason whatsoever. Attempt to influence by any means during the selection process will lead to disqualification.</w:t>
      </w:r>
    </w:p>
    <w:p w:rsidR="00342380" w:rsidRDefault="00342380">
      <w:bookmarkStart w:id="0" w:name="_GoBack"/>
      <w:bookmarkEnd w:id="0"/>
    </w:p>
    <w:sectPr w:rsidR="003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D5B3E"/>
    <w:multiLevelType w:val="multilevel"/>
    <w:tmpl w:val="66CC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5D"/>
    <w:rsid w:val="0017096C"/>
    <w:rsid w:val="00342380"/>
    <w:rsid w:val="0065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2065C-08B3-4A53-9715-443D09E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9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0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bm-global.org/" TargetMode="External"/><Relationship Id="rId5" Type="http://schemas.openxmlformats.org/officeDocument/2006/relationships/hyperlink" Target="https://cbmglobal-my.sharepoint.com/:b:/g/personal/kalpana_rajak_cbm-global_org/EezJvp7dQTpFiglqHHXXbfMBeRIT6AKoXq5ZFPggfyKWaQ?e=T8MP5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2025-04-23T10:30:00Z</dcterms:created>
  <dcterms:modified xsi:type="dcterms:W3CDTF">2025-04-23T10:31:00Z</dcterms:modified>
</cp:coreProperties>
</file>