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672" w:rsidRPr="00AD0672" w:rsidRDefault="00AD0672" w:rsidP="00AD067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AD0672">
        <w:rPr>
          <w:rFonts w:ascii="Tahoma" w:eastAsia="Times New Roman" w:hAnsi="Tahoma" w:cs="Tahoma"/>
          <w:color w:val="555555"/>
          <w:sz w:val="21"/>
          <w:szCs w:val="21"/>
          <w:bdr w:val="single" w:sz="2" w:space="0" w:color="E5E7EB" w:frame="1"/>
        </w:rPr>
        <w:t>﻿﻿</w:t>
      </w:r>
      <w:r w:rsidRPr="00AD0672">
        <w:rPr>
          <w:rFonts w:ascii="Tahoma" w:eastAsia="Times New Roman" w:hAnsi="Tahoma" w:cs="Tahoma"/>
          <w:b/>
          <w:bCs/>
          <w:color w:val="555555"/>
          <w:sz w:val="21"/>
          <w:szCs w:val="21"/>
          <w:bdr w:val="single" w:sz="2" w:space="0" w:color="E5E7EB" w:frame="1"/>
        </w:rPr>
        <w:t>﻿</w:t>
      </w:r>
      <w:r w:rsidRPr="00AD0672">
        <w:rPr>
          <w:rFonts w:ascii="Roboto" w:eastAsia="Times New Roman" w:hAnsi="Roboto" w:cs="Times New Roman"/>
          <w:b/>
          <w:bCs/>
          <w:color w:val="555555"/>
          <w:sz w:val="21"/>
          <w:szCs w:val="21"/>
          <w:bdr w:val="single" w:sz="2" w:space="0" w:color="E5E7EB" w:frame="1"/>
        </w:rPr>
        <w:t>REQUEST FOR PROPOSAL</w:t>
      </w:r>
      <w:r w:rsidRPr="00AD0672">
        <w:rPr>
          <w:rFonts w:ascii="Roboto" w:eastAsia="Times New Roman" w:hAnsi="Roboto" w:cs="Times New Roman"/>
          <w:b/>
          <w:bCs/>
          <w:color w:val="555555"/>
          <w:sz w:val="21"/>
          <w:szCs w:val="21"/>
          <w:bdr w:val="single" w:sz="2" w:space="0" w:color="E5E7EB" w:frame="1"/>
        </w:rPr>
        <w:br/>
      </w:r>
    </w:p>
    <w:p w:rsidR="00AD0672" w:rsidRPr="00AD0672" w:rsidRDefault="00AD0672" w:rsidP="00AD067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AD0672">
        <w:rPr>
          <w:rFonts w:ascii="Roboto" w:eastAsia="Times New Roman" w:hAnsi="Roboto" w:cs="Times New Roman"/>
          <w:b/>
          <w:bCs/>
          <w:color w:val="555555"/>
          <w:sz w:val="21"/>
          <w:szCs w:val="21"/>
          <w:bdr w:val="single" w:sz="2" w:space="0" w:color="E5E7EB" w:frame="1"/>
        </w:rPr>
        <w:t>CONSULTING SERVICE FOR </w:t>
      </w:r>
    </w:p>
    <w:p w:rsidR="00AD0672" w:rsidRPr="00AD0672" w:rsidRDefault="00AD0672" w:rsidP="00AD067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AD0672">
        <w:rPr>
          <w:rFonts w:ascii="Roboto" w:eastAsia="Times New Roman" w:hAnsi="Roboto" w:cs="Times New Roman"/>
          <w:b/>
          <w:bCs/>
          <w:color w:val="555555"/>
          <w:sz w:val="21"/>
          <w:szCs w:val="21"/>
          <w:bdr w:val="single" w:sz="2" w:space="0" w:color="E5E7EB" w:frame="1"/>
        </w:rPr>
        <w:t>Publication of a Story of Change document</w:t>
      </w:r>
    </w:p>
    <w:p w:rsidR="00AD0672" w:rsidRPr="00AD0672" w:rsidRDefault="00AD0672" w:rsidP="00AD067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D0672">
        <w:rPr>
          <w:rFonts w:ascii="Roboto" w:eastAsia="Times New Roman" w:hAnsi="Roboto" w:cs="Times New Roman"/>
          <w:b/>
          <w:bCs/>
          <w:color w:val="555555"/>
          <w:sz w:val="21"/>
          <w:szCs w:val="21"/>
          <w:bdr w:val="single" w:sz="2" w:space="0" w:color="E5E7EB" w:frame="1"/>
        </w:rPr>
        <w:t>VSO</w:t>
      </w:r>
      <w:r w:rsidRPr="00AD0672">
        <w:rPr>
          <w:rFonts w:ascii="Roboto" w:eastAsia="Times New Roman" w:hAnsi="Roboto" w:cs="Times New Roman"/>
          <w:color w:val="555555"/>
          <w:sz w:val="21"/>
          <w:szCs w:val="21"/>
          <w:bdr w:val="single" w:sz="2" w:space="0" w:color="E5E7EB" w:frame="1"/>
        </w:rPr>
        <w:t> is one of the longest-serving INGOs working in Nepal since 1964. With the belief that people are the best agents of sustainable change, VSO works through its Volunteering for Development Approach with volunteers (Local, National, and International) as central actors in its three priority areas of programming: 1. Resilient Livelihoods 2. Inclusive Education and 3. Global Health. Gender and Social Inclusion, Social Accountability, and Resilience are its cross-cutting priorities.</w:t>
      </w:r>
    </w:p>
    <w:p w:rsidR="00AD0672" w:rsidRPr="00AD0672" w:rsidRDefault="00AD0672" w:rsidP="00AD067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D0672">
        <w:rPr>
          <w:rFonts w:ascii="Roboto" w:eastAsia="Times New Roman" w:hAnsi="Roboto" w:cs="Times New Roman"/>
          <w:color w:val="555555"/>
          <w:sz w:val="21"/>
          <w:szCs w:val="21"/>
          <w:bdr w:val="single" w:sz="2" w:space="0" w:color="E5E7EB" w:frame="1"/>
        </w:rPr>
        <w:t>VSO would like to invite you to send technical and financial proposals for </w:t>
      </w:r>
      <w:r w:rsidRPr="00AD0672">
        <w:rPr>
          <w:rFonts w:ascii="Roboto" w:eastAsia="Times New Roman" w:hAnsi="Roboto" w:cs="Times New Roman"/>
          <w:b/>
          <w:bCs/>
          <w:color w:val="555555"/>
          <w:sz w:val="21"/>
          <w:szCs w:val="21"/>
          <w:bdr w:val="single" w:sz="2" w:space="0" w:color="E5E7EB" w:frame="1"/>
        </w:rPr>
        <w:t>Publication of a Story of Change document</w:t>
      </w:r>
      <w:r w:rsidRPr="00AD0672">
        <w:rPr>
          <w:rFonts w:ascii="Roboto" w:eastAsia="Times New Roman" w:hAnsi="Roboto" w:cs="Times New Roman"/>
          <w:color w:val="555555"/>
          <w:sz w:val="21"/>
          <w:szCs w:val="21"/>
          <w:bdr w:val="single" w:sz="2" w:space="0" w:color="E5E7EB" w:frame="1"/>
        </w:rPr>
        <w:t> referring to the following details via email by 05:00 PM, Nepal time, </w:t>
      </w:r>
      <w:r w:rsidRPr="00AD0672">
        <w:rPr>
          <w:rFonts w:ascii="Roboto" w:eastAsia="Times New Roman" w:hAnsi="Roboto" w:cs="Times New Roman"/>
          <w:b/>
          <w:bCs/>
          <w:color w:val="555555"/>
          <w:sz w:val="21"/>
          <w:szCs w:val="21"/>
          <w:bdr w:val="single" w:sz="2" w:space="0" w:color="E5E7EB" w:frame="1"/>
        </w:rPr>
        <w:t>18 February 2025.</w:t>
      </w:r>
    </w:p>
    <w:p w:rsidR="00AD0672" w:rsidRPr="00AD0672" w:rsidRDefault="00AD0672" w:rsidP="00AD067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AD0672">
        <w:rPr>
          <w:rFonts w:ascii="Roboto" w:eastAsia="Times New Roman" w:hAnsi="Roboto" w:cs="Times New Roman"/>
          <w:b/>
          <w:bCs/>
          <w:color w:val="555555"/>
          <w:sz w:val="21"/>
          <w:szCs w:val="21"/>
          <w:bdr w:val="single" w:sz="2" w:space="0" w:color="E5E7EB" w:frame="1"/>
        </w:rPr>
        <w:t>Detail Terms of Reference (TOR) can be obtained from the following link:</w:t>
      </w:r>
    </w:p>
    <w:p w:rsidR="00AD0672" w:rsidRPr="00AD0672" w:rsidRDefault="00AD0672" w:rsidP="00AD067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D0672">
        <w:rPr>
          <w:rFonts w:ascii="Roboto" w:eastAsia="Times New Roman" w:hAnsi="Roboto" w:cs="Times New Roman"/>
          <w:b/>
          <w:bCs/>
          <w:color w:val="555555"/>
          <w:sz w:val="21"/>
          <w:szCs w:val="21"/>
          <w:bdr w:val="single" w:sz="2" w:space="0" w:color="E5E7EB" w:frame="1"/>
        </w:rPr>
        <w:t>Link: </w:t>
      </w:r>
      <w:hyperlink r:id="rId5" w:history="1">
        <w:r w:rsidRPr="00AD0672">
          <w:rPr>
            <w:rFonts w:ascii="Roboto" w:eastAsia="Times New Roman" w:hAnsi="Roboto" w:cs="Times New Roman"/>
            <w:b/>
            <w:bCs/>
            <w:color w:val="007BFF"/>
            <w:sz w:val="21"/>
            <w:szCs w:val="21"/>
            <w:u w:val="single"/>
            <w:bdr w:val="single" w:sz="2" w:space="0" w:color="E5E7EB" w:frame="1"/>
          </w:rPr>
          <w:t>Terms of Reference (TOR)</w:t>
        </w:r>
      </w:hyperlink>
    </w:p>
    <w:p w:rsidR="00AD0672" w:rsidRPr="00AD0672" w:rsidRDefault="00AD0672" w:rsidP="00AD067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AD0672">
        <w:rPr>
          <w:rFonts w:ascii="Roboto" w:eastAsia="Times New Roman" w:hAnsi="Roboto" w:cs="Times New Roman"/>
          <w:b/>
          <w:bCs/>
          <w:color w:val="555555"/>
          <w:sz w:val="21"/>
          <w:szCs w:val="21"/>
          <w:bdr w:val="single" w:sz="2" w:space="0" w:color="E5E7EB" w:frame="1"/>
        </w:rPr>
        <w:t>Instructions to applicants</w:t>
      </w:r>
    </w:p>
    <w:p w:rsidR="00AD0672" w:rsidRPr="00AD0672" w:rsidRDefault="00AD0672" w:rsidP="00AD067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AD0672">
        <w:rPr>
          <w:rFonts w:ascii="Roboto" w:eastAsia="Times New Roman" w:hAnsi="Roboto" w:cs="Times New Roman"/>
          <w:color w:val="555555"/>
          <w:sz w:val="21"/>
          <w:szCs w:val="21"/>
          <w:bdr w:val="single" w:sz="2" w:space="0" w:color="E5E7EB" w:frame="1"/>
        </w:rPr>
        <w:t>Consulting Firm who meets the following criteria can apply.</w:t>
      </w:r>
    </w:p>
    <w:p w:rsidR="00AD0672" w:rsidRPr="00AD0672" w:rsidRDefault="00AD0672" w:rsidP="00AD067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AD0672">
        <w:rPr>
          <w:rFonts w:ascii="Roboto" w:eastAsia="Times New Roman" w:hAnsi="Roboto" w:cs="Times New Roman"/>
          <w:color w:val="555555"/>
          <w:sz w:val="21"/>
          <w:szCs w:val="21"/>
          <w:bdr w:val="single" w:sz="2" w:space="0" w:color="E5E7EB" w:frame="1"/>
        </w:rPr>
        <w:t>To be considered, proposals must:</w:t>
      </w:r>
    </w:p>
    <w:p w:rsidR="00AD0672" w:rsidRPr="00AD0672" w:rsidRDefault="00AD0672" w:rsidP="00AD0672">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AD0672">
        <w:rPr>
          <w:rFonts w:ascii="Roboto" w:eastAsia="Times New Roman" w:hAnsi="Roboto" w:cs="Times New Roman"/>
          <w:color w:val="555555"/>
          <w:sz w:val="21"/>
          <w:szCs w:val="21"/>
          <w:bdr w:val="single" w:sz="2" w:space="0" w:color="E5E7EB" w:frame="1"/>
        </w:rPr>
        <w:t>Be on your organization’s letterhead. </w:t>
      </w:r>
    </w:p>
    <w:p w:rsidR="00AD0672" w:rsidRPr="00AD0672" w:rsidRDefault="00AD0672" w:rsidP="00AD0672">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AD0672">
        <w:rPr>
          <w:rFonts w:ascii="Roboto" w:eastAsia="Times New Roman" w:hAnsi="Roboto" w:cs="Times New Roman"/>
          <w:color w:val="555555"/>
          <w:sz w:val="21"/>
          <w:szCs w:val="21"/>
          <w:bdr w:val="single" w:sz="2" w:space="0" w:color="E5E7EB" w:frame="1"/>
        </w:rPr>
        <w:t>Technical proposal in detail with not more than 10 pages in length, excluding CVs. Please use Calibri font size 12. </w:t>
      </w:r>
    </w:p>
    <w:p w:rsidR="00AD0672" w:rsidRPr="00AD0672" w:rsidRDefault="00AD0672" w:rsidP="00AD0672">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AD0672">
        <w:rPr>
          <w:rFonts w:ascii="Roboto" w:eastAsia="Times New Roman" w:hAnsi="Roboto" w:cs="Times New Roman"/>
          <w:color w:val="555555"/>
          <w:sz w:val="21"/>
          <w:szCs w:val="21"/>
          <w:bdr w:val="single" w:sz="2" w:space="0" w:color="E5E7EB" w:frame="1"/>
        </w:rPr>
        <w:t>Financial proposal in detail with necessary budget breakdown of human resource, and miscellaneous.</w:t>
      </w:r>
    </w:p>
    <w:p w:rsidR="00AD0672" w:rsidRPr="00AD0672" w:rsidRDefault="00AD0672" w:rsidP="00AD0672">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AD0672">
        <w:rPr>
          <w:rFonts w:ascii="Roboto" w:eastAsia="Times New Roman" w:hAnsi="Roboto" w:cs="Times New Roman"/>
          <w:color w:val="555555"/>
          <w:sz w:val="21"/>
          <w:szCs w:val="21"/>
          <w:bdr w:val="single" w:sz="2" w:space="0" w:color="E5E7EB" w:frame="1"/>
        </w:rPr>
        <w:t>Valid PAN/VAT certificate, tax clearance certificate of FY 2080/81, organizational profile, structure of governing bodies, and areas of expertise.  </w:t>
      </w:r>
    </w:p>
    <w:p w:rsidR="00AD0672" w:rsidRPr="00AD0672" w:rsidRDefault="00AD0672" w:rsidP="00AD0672">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AD0672">
        <w:rPr>
          <w:rFonts w:ascii="Roboto" w:eastAsia="Times New Roman" w:hAnsi="Roboto" w:cs="Times New Roman"/>
          <w:color w:val="555555"/>
          <w:sz w:val="21"/>
          <w:szCs w:val="21"/>
          <w:bdr w:val="single" w:sz="2" w:space="0" w:color="E5E7EB" w:frame="1"/>
        </w:rPr>
        <w:t>Company Registration Certificate</w:t>
      </w:r>
    </w:p>
    <w:p w:rsidR="00AD0672" w:rsidRPr="00AD0672" w:rsidRDefault="00AD0672" w:rsidP="00AD0672">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AD0672">
        <w:rPr>
          <w:rFonts w:ascii="Roboto" w:eastAsia="Times New Roman" w:hAnsi="Roboto" w:cs="Times New Roman"/>
          <w:color w:val="555555"/>
          <w:sz w:val="21"/>
          <w:szCs w:val="21"/>
          <w:bdr w:val="single" w:sz="2" w:space="0" w:color="E5E7EB" w:frame="1"/>
        </w:rPr>
        <w:t>Curriculum-vitae of the consultant/s in the attached template (3 pages max) and </w:t>
      </w:r>
    </w:p>
    <w:p w:rsidR="00AD0672" w:rsidRPr="00AD0672" w:rsidRDefault="00AD0672" w:rsidP="00AD0672">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AD0672">
        <w:rPr>
          <w:rFonts w:ascii="Roboto" w:eastAsia="Times New Roman" w:hAnsi="Roboto" w:cs="Times New Roman"/>
          <w:color w:val="555555"/>
          <w:sz w:val="21"/>
          <w:szCs w:val="21"/>
          <w:bdr w:val="single" w:sz="2" w:space="0" w:color="E5E7EB" w:frame="1"/>
        </w:rPr>
        <w:t>Similar work experience documents.</w:t>
      </w:r>
    </w:p>
    <w:tbl>
      <w:tblPr>
        <w:tblW w:w="10725"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5019"/>
        <w:gridCol w:w="5706"/>
      </w:tblGrid>
      <w:tr w:rsidR="00AD0672" w:rsidRPr="00AD0672" w:rsidTr="00AD0672">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AD0672" w:rsidRPr="00AD0672" w:rsidRDefault="00AD0672" w:rsidP="00AD0672">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AD0672">
              <w:rPr>
                <w:rFonts w:ascii="Roboto" w:eastAsia="Times New Roman" w:hAnsi="Roboto" w:cs="Times New Roman"/>
                <w:color w:val="000000"/>
                <w:sz w:val="21"/>
                <w:szCs w:val="21"/>
                <w:bdr w:val="single" w:sz="2" w:space="0" w:color="E5E7EB" w:frame="1"/>
              </w:rPr>
              <w:t>VSO contact details:</w:t>
            </w:r>
          </w:p>
          <w:p w:rsidR="00AD0672" w:rsidRPr="00AD0672" w:rsidRDefault="00AD0672" w:rsidP="00AD0672">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AD0672">
              <w:rPr>
                <w:rFonts w:ascii="Roboto" w:eastAsia="Times New Roman" w:hAnsi="Roboto" w:cs="Times New Roman"/>
                <w:color w:val="000000"/>
                <w:sz w:val="21"/>
                <w:szCs w:val="21"/>
                <w:bdr w:val="single" w:sz="2" w:space="0" w:color="E5E7EB" w:frame="1"/>
              </w:rPr>
              <w:t>(for queries and submission of bid):</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AD0672" w:rsidRPr="00AD0672" w:rsidRDefault="00AD0672" w:rsidP="00AD0672">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AD0672">
              <w:rPr>
                <w:rFonts w:ascii="Roboto" w:eastAsia="Times New Roman" w:hAnsi="Roboto" w:cs="Times New Roman"/>
                <w:color w:val="000000"/>
                <w:sz w:val="21"/>
                <w:szCs w:val="21"/>
                <w:bdr w:val="single" w:sz="2" w:space="0" w:color="E5E7EB" w:frame="1"/>
              </w:rPr>
              <w:t>VSO contact’s name: Procurement Unit </w:t>
            </w:r>
          </w:p>
          <w:p w:rsidR="00AD0672" w:rsidRPr="00AD0672" w:rsidRDefault="00AD0672" w:rsidP="00AD0672">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AD0672">
              <w:rPr>
                <w:rFonts w:ascii="Roboto" w:eastAsia="Times New Roman" w:hAnsi="Roboto" w:cs="Times New Roman"/>
                <w:color w:val="000000"/>
                <w:sz w:val="21"/>
                <w:szCs w:val="21"/>
                <w:bdr w:val="single" w:sz="2" w:space="0" w:color="E5E7EB" w:frame="1"/>
              </w:rPr>
              <w:t>Email: </w:t>
            </w:r>
            <w:hyperlink r:id="rId6" w:history="1">
              <w:r w:rsidRPr="00AD0672">
                <w:rPr>
                  <w:rFonts w:ascii="Roboto" w:eastAsia="Times New Roman" w:hAnsi="Roboto" w:cs="Times New Roman"/>
                  <w:b/>
                  <w:bCs/>
                  <w:color w:val="007BFF"/>
                  <w:sz w:val="21"/>
                  <w:szCs w:val="21"/>
                  <w:u w:val="single"/>
                  <w:bdr w:val="single" w:sz="2" w:space="0" w:color="E5E7EB" w:frame="1"/>
                </w:rPr>
                <w:t>Procurement.nepal@vsoint.org</w:t>
              </w:r>
            </w:hyperlink>
          </w:p>
          <w:p w:rsidR="00AD0672" w:rsidRPr="00AD0672" w:rsidRDefault="00AD0672" w:rsidP="00AD0672">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AD0672">
              <w:rPr>
                <w:rFonts w:ascii="Roboto" w:eastAsia="Times New Roman" w:hAnsi="Roboto" w:cs="Times New Roman"/>
                <w:color w:val="000000"/>
                <w:sz w:val="21"/>
                <w:szCs w:val="21"/>
                <w:bdr w:val="single" w:sz="2" w:space="0" w:color="E5E7EB" w:frame="1"/>
              </w:rPr>
              <w:t>Phone number: +977 (1) 5441469</w:t>
            </w:r>
          </w:p>
        </w:tc>
      </w:tr>
      <w:tr w:rsidR="00AD0672" w:rsidRPr="00AD0672" w:rsidTr="00AD0672">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AD0672" w:rsidRPr="00AD0672" w:rsidRDefault="00AD0672" w:rsidP="00AD0672">
            <w:pPr>
              <w:spacing w:after="0" w:line="240" w:lineRule="auto"/>
              <w:rPr>
                <w:rFonts w:ascii="Roboto" w:eastAsia="Times New Roman" w:hAnsi="Roboto" w:cs="Times New Roman"/>
                <w:color w:val="212529"/>
                <w:sz w:val="21"/>
                <w:szCs w:val="21"/>
              </w:rPr>
            </w:pPr>
            <w:r w:rsidRPr="00AD0672">
              <w:rPr>
                <w:rFonts w:ascii="Roboto" w:eastAsia="Times New Roman" w:hAnsi="Roboto" w:cs="Times New Roman"/>
                <w:b/>
                <w:bCs/>
                <w:color w:val="000000"/>
                <w:sz w:val="21"/>
                <w:szCs w:val="21"/>
                <w:bdr w:val="single" w:sz="2" w:space="0" w:color="E5E7EB" w:frame="1"/>
              </w:rPr>
              <w:t>Application deadline: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AD0672" w:rsidRPr="00AD0672" w:rsidRDefault="00AD0672" w:rsidP="00AD0672">
            <w:pPr>
              <w:spacing w:after="0" w:line="240" w:lineRule="auto"/>
              <w:rPr>
                <w:rFonts w:ascii="Roboto" w:eastAsia="Times New Roman" w:hAnsi="Roboto" w:cs="Times New Roman"/>
                <w:color w:val="212529"/>
                <w:sz w:val="21"/>
                <w:szCs w:val="21"/>
              </w:rPr>
            </w:pPr>
            <w:r w:rsidRPr="00AD0672">
              <w:rPr>
                <w:rFonts w:ascii="Roboto" w:eastAsia="Times New Roman" w:hAnsi="Roboto" w:cs="Times New Roman"/>
                <w:b/>
                <w:bCs/>
                <w:color w:val="000000"/>
                <w:sz w:val="21"/>
                <w:szCs w:val="21"/>
                <w:bdr w:val="single" w:sz="2" w:space="0" w:color="E5E7EB" w:frame="1"/>
              </w:rPr>
              <w:t>18 February 2025</w:t>
            </w:r>
          </w:p>
        </w:tc>
      </w:tr>
    </w:tbl>
    <w:p w:rsidR="00AD0672" w:rsidRPr="00AD0672" w:rsidRDefault="00AD0672" w:rsidP="00AD067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D0672">
        <w:rPr>
          <w:rFonts w:ascii="Roboto" w:eastAsia="Times New Roman" w:hAnsi="Roboto" w:cs="Times New Roman"/>
          <w:color w:val="555555"/>
          <w:sz w:val="21"/>
          <w:szCs w:val="21"/>
          <w:bdr w:val="single" w:sz="2" w:space="0" w:color="E5E7EB" w:frame="1"/>
        </w:rPr>
        <w:t>Applicants may be invited to give a presentation or attend a clarification interview.</w:t>
      </w:r>
    </w:p>
    <w:p w:rsidR="00AD0672" w:rsidRPr="00AD0672" w:rsidRDefault="00AD0672" w:rsidP="00AD067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D0672">
        <w:rPr>
          <w:rFonts w:ascii="Roboto" w:eastAsia="Times New Roman" w:hAnsi="Roboto" w:cs="Times New Roman"/>
          <w:color w:val="555555"/>
          <w:sz w:val="21"/>
          <w:szCs w:val="21"/>
          <w:bdr w:val="single" w:sz="2" w:space="0" w:color="E5E7EB" w:frame="1"/>
        </w:rPr>
        <w:t>VSO shall not be bound to accept any bid and will not be responsible for any loss or expense incurred by firms in the submission of their bids. VSO reserves the right to accept all or part of an offer.</w:t>
      </w:r>
    </w:p>
    <w:p w:rsidR="00A52CE5" w:rsidRDefault="00A52CE5">
      <w:bookmarkStart w:id="0" w:name="_GoBack"/>
      <w:bookmarkEnd w:id="0"/>
    </w:p>
    <w:sectPr w:rsidR="00A52C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7A67E3"/>
    <w:multiLevelType w:val="multilevel"/>
    <w:tmpl w:val="95E28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372"/>
    <w:rsid w:val="00A52CE5"/>
    <w:rsid w:val="00AD0672"/>
    <w:rsid w:val="00CE7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FFBB1B-E30D-4B56-BB39-EAF46EA95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067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D06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46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soint.org/" TargetMode="External"/><Relationship Id="rId5" Type="http://schemas.openxmlformats.org/officeDocument/2006/relationships/hyperlink" Target="https://docs.google.com/document/d/1Kf9L2W9k4dlz45l2q_FGAkkz_520gF7r/edit?usp=sharing&amp;ouid=106755148129806025610&amp;rtpof=true&amp;sd=tru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1903</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2025-02-11T10:59:00Z</dcterms:created>
  <dcterms:modified xsi:type="dcterms:W3CDTF">2025-02-11T10:59:00Z</dcterms:modified>
</cp:coreProperties>
</file>