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1F" w:rsidRPr="008A471F" w:rsidRDefault="008A471F" w:rsidP="008A471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8A471F">
        <w:rPr>
          <w:rFonts w:ascii="Tahoma" w:eastAsia="Times New Roman" w:hAnsi="Tahoma" w:cs="Tahoma"/>
          <w:color w:val="555555"/>
          <w:sz w:val="21"/>
          <w:szCs w:val="21"/>
          <w:bdr w:val="single" w:sz="2" w:space="0" w:color="E5E7EB" w:frame="1"/>
        </w:rPr>
        <w:t>﻿﻿</w:t>
      </w:r>
      <w:r w:rsidRPr="008A471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USAID’s Tayar Nepal Project</w:t>
      </w:r>
    </w:p>
    <w:p w:rsidR="008A471F" w:rsidRPr="008A471F" w:rsidRDefault="008A471F" w:rsidP="008A471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8A471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REQUEST FOR QUOTATION (RFQ)</w:t>
      </w:r>
    </w:p>
    <w:p w:rsidR="008A471F" w:rsidRPr="008A471F" w:rsidRDefault="008A471F" w:rsidP="008A471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8A471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DAI for USAID’s Tayar Nepal Project requests for quotation from interested potential vendors to provide services as mentioned below:</w:t>
      </w:r>
    </w:p>
    <w:tbl>
      <w:tblPr>
        <w:tblW w:w="10697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"/>
        <w:gridCol w:w="8904"/>
      </w:tblGrid>
      <w:tr w:rsidR="008A471F" w:rsidRPr="008A471F" w:rsidTr="008A471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8A471F" w:rsidRPr="008A471F" w:rsidRDefault="008A471F" w:rsidP="008A471F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8A471F">
              <w:rPr>
                <w:rFonts w:ascii="Roboto" w:eastAsia="Times New Roman" w:hAnsi="Roboto" w:cs="Times New Roman"/>
                <w:b/>
                <w:bCs/>
                <w:color w:val="212529"/>
                <w:sz w:val="21"/>
                <w:szCs w:val="21"/>
                <w:bdr w:val="single" w:sz="2" w:space="0" w:color="E5E7EB" w:frame="1"/>
              </w:rPr>
              <w:t>RFQ Ref Number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8A471F" w:rsidRPr="008A471F" w:rsidRDefault="008A471F" w:rsidP="008A471F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8A471F">
              <w:rPr>
                <w:rFonts w:ascii="Roboto" w:eastAsia="Times New Roman" w:hAnsi="Roboto" w:cs="Times New Roman"/>
                <w:b/>
                <w:bCs/>
                <w:color w:val="212529"/>
                <w:sz w:val="21"/>
                <w:szCs w:val="21"/>
                <w:bdr w:val="single" w:sz="2" w:space="0" w:color="E5E7EB" w:frame="1"/>
              </w:rPr>
              <w:t>Description of Services</w:t>
            </w:r>
          </w:p>
        </w:tc>
      </w:tr>
      <w:tr w:rsidR="008A471F" w:rsidRPr="008A471F" w:rsidTr="008A471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8A471F" w:rsidRPr="008A471F" w:rsidRDefault="008A471F" w:rsidP="008A471F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8A471F">
              <w:rPr>
                <w:rFonts w:ascii="Roboto" w:eastAsia="Times New Roman" w:hAnsi="Roboto" w:cs="Times New Roman"/>
                <w:b/>
                <w:bCs/>
                <w:color w:val="212529"/>
                <w:sz w:val="21"/>
                <w:szCs w:val="21"/>
                <w:bdr w:val="single" w:sz="2" w:space="0" w:color="E5E7EB" w:frame="1"/>
              </w:rPr>
              <w:t>RFQ-TAYAR-KMD-24-0022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8A471F" w:rsidRPr="008A471F" w:rsidRDefault="008A471F" w:rsidP="008A471F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8A471F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Education Materials (IT equipment) Support and Orientation to the Schoolchildren with Hearing Disabilities in three partner municipalities.</w:t>
            </w:r>
          </w:p>
        </w:tc>
      </w:tr>
      <w:tr w:rsidR="008A471F" w:rsidRPr="008A471F" w:rsidTr="008A471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8A471F" w:rsidRPr="008A471F" w:rsidRDefault="008A471F" w:rsidP="008A471F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8A471F">
              <w:rPr>
                <w:rFonts w:ascii="Roboto" w:eastAsia="Times New Roman" w:hAnsi="Roboto" w:cs="Times New Roman"/>
                <w:b/>
                <w:bCs/>
                <w:color w:val="212529"/>
                <w:sz w:val="21"/>
                <w:szCs w:val="21"/>
                <w:bdr w:val="single" w:sz="2" w:space="0" w:color="E5E7EB" w:frame="1"/>
              </w:rPr>
              <w:t>RFQ-TAYAR-KMD-24-0023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8A471F" w:rsidRPr="008A471F" w:rsidRDefault="008A471F" w:rsidP="008A471F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8A471F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Education Materials (Other Teaching learning tools) Support to the Schoolchildren with Hearing Disabilities in three partner municipalities.</w:t>
            </w:r>
          </w:p>
        </w:tc>
      </w:tr>
      <w:tr w:rsidR="008A471F" w:rsidRPr="008A471F" w:rsidTr="008A471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8A471F" w:rsidRPr="008A471F" w:rsidRDefault="008A471F" w:rsidP="008A471F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8A471F">
              <w:rPr>
                <w:rFonts w:ascii="Roboto" w:eastAsia="Times New Roman" w:hAnsi="Roboto" w:cs="Times New Roman"/>
                <w:b/>
                <w:bCs/>
                <w:color w:val="212529"/>
                <w:sz w:val="21"/>
                <w:szCs w:val="21"/>
                <w:bdr w:val="single" w:sz="2" w:space="0" w:color="E5E7EB" w:frame="1"/>
              </w:rPr>
              <w:t>RFQ-TAYAR-KMD-24-0024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8A471F" w:rsidRPr="008A471F" w:rsidRDefault="008A471F" w:rsidP="008A471F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8A471F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Support Storage Container for Local Emergency Operation Center (LEOC)- Strengthen Municipal Environment and Disaster Management Section (EDMS), LEOC- Birendranagar, Surkhet</w:t>
            </w:r>
          </w:p>
        </w:tc>
      </w:tr>
    </w:tbl>
    <w:p w:rsidR="008A471F" w:rsidRPr="008A471F" w:rsidRDefault="008A471F" w:rsidP="008A471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8A471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USAID’s Tayar Nepal – Improved Disaster Risk Management Project strengthens the capacity of Nepal’s national and municipal institutions responsible for disaster preparedness and response. The project seeks service provider(s) to </w:t>
      </w:r>
      <w:r w:rsidRPr="008A471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Supply, Delivery, and   Orientation/ Instillation of IT and Other Education materials to three partner municipalities of USAID’s Tayar Nepal and Support Storage Container for Local Emergency Operation Center in Birendranagar. </w:t>
      </w:r>
    </w:p>
    <w:p w:rsidR="008A471F" w:rsidRPr="008A471F" w:rsidRDefault="008A471F" w:rsidP="008A471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8A471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Interested bidders may obtain complete solicitation (RFQ) documents by emailing and request to </w:t>
      </w:r>
      <w:r w:rsidRPr="008A471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TayarTechProcurement@dai.com</w:t>
      </w:r>
      <w:r w:rsidRPr="008A471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and include the RFQ reference in the subject line on or before </w:t>
      </w:r>
      <w:r w:rsidRPr="008A471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May 7, 2024, 5:00 PM, Nepal time</w:t>
      </w:r>
      <w:r w:rsidRPr="008A471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 The quotation should be submitted by email to </w:t>
      </w:r>
      <w:r w:rsidRPr="008A471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TayarProcurementINBOX@dai.com</w:t>
      </w:r>
      <w:r w:rsidRPr="008A471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,  labeled  with </w:t>
      </w:r>
      <w:r w:rsidRPr="008A471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RFQ ref Number,</w:t>
      </w:r>
      <w:r w:rsidRPr="008A471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on or before </w:t>
      </w:r>
      <w:r w:rsidRPr="008A471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May 9, 2024, 5:00 PM, Nepal time</w:t>
      </w:r>
      <w:r w:rsidRPr="008A471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</w:p>
    <w:p w:rsidR="00860174" w:rsidRDefault="00860174">
      <w:bookmarkStart w:id="0" w:name="_GoBack"/>
      <w:bookmarkEnd w:id="0"/>
    </w:p>
    <w:sectPr w:rsidR="00860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E5"/>
    <w:rsid w:val="00860174"/>
    <w:rsid w:val="008933E5"/>
    <w:rsid w:val="008A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C8DE6-A03D-4057-B092-5FB3E479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2024-05-01T10:34:00Z</dcterms:created>
  <dcterms:modified xsi:type="dcterms:W3CDTF">2024-05-01T10:34:00Z</dcterms:modified>
</cp:coreProperties>
</file>