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Tahoma" w:eastAsia="Times New Roman" w:hAnsi="Tahoma" w:cs="Tahoma"/>
          <w:b/>
          <w:bCs/>
          <w:color w:val="555555"/>
          <w:sz w:val="21"/>
          <w:szCs w:val="21"/>
          <w:bdr w:val="single" w:sz="2" w:space="0" w:color="E5E7EB" w:frame="1"/>
        </w:rPr>
        <w:t>﻿</w:t>
      </w:r>
      <w:r w:rsidRPr="002D6BA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Invitation for Bid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Aasaman Nepal (ASN)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Janakpur, Dhanusha, Nepal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1st publication on 17 April, 2024 on Jobs Nepal dot Com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Project Title: Climate Smart Agriculture (CSA) Project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Activities: Agriculture Input Materials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Aasaman Nepal (ASN)</w:t>
      </w:r>
      <w:r w:rsidRPr="002D6BA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in financial support from the GNI invites sealed bid from the eligible and qualified bidders to Supply Agriculture Input Materials.</w:t>
      </w:r>
    </w:p>
    <w:tbl>
      <w:tblPr>
        <w:tblW w:w="1069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848"/>
        <w:gridCol w:w="7404"/>
      </w:tblGrid>
      <w:tr w:rsidR="002D6BA2" w:rsidRPr="002D6BA2" w:rsidTr="002D6BA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D6BA2" w:rsidRPr="002D6BA2" w:rsidRDefault="002D6BA2" w:rsidP="002D6BA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2D6BA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S.N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D6BA2" w:rsidRPr="002D6BA2" w:rsidRDefault="002D6BA2" w:rsidP="002D6BA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2D6BA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Particular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D6BA2" w:rsidRPr="002D6BA2" w:rsidRDefault="002D6BA2" w:rsidP="002D6BA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2D6BA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Details of Workshop</w:t>
            </w:r>
          </w:p>
        </w:tc>
      </w:tr>
      <w:tr w:rsidR="002D6BA2" w:rsidRPr="002D6BA2" w:rsidTr="002D6BA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D6BA2" w:rsidRPr="002D6BA2" w:rsidRDefault="002D6BA2" w:rsidP="002D6BA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2D6BA2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D6BA2" w:rsidRPr="002D6BA2" w:rsidRDefault="002D6BA2" w:rsidP="002D6BA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2D6BA2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Agriculture input materials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D6BA2" w:rsidRPr="002D6BA2" w:rsidRDefault="002D6BA2" w:rsidP="002D6BA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2D6BA2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Supply agriculture inputs materials (Seeds and Agriculture Equipment)</w:t>
            </w:r>
          </w:p>
        </w:tc>
      </w:tr>
    </w:tbl>
    <w:p w:rsidR="002D6BA2" w:rsidRPr="002D6BA2" w:rsidRDefault="002D6BA2" w:rsidP="002D6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69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4651"/>
      </w:tblGrid>
      <w:tr w:rsidR="002D6BA2" w:rsidRPr="002D6BA2" w:rsidTr="002D6BA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D6BA2" w:rsidRPr="002D6BA2" w:rsidRDefault="002D6BA2" w:rsidP="002D6BA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2D6BA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Last Date of BID Submission: 2 May, 2024 (before 5 PM)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D6BA2" w:rsidRPr="002D6BA2" w:rsidRDefault="002D6BA2" w:rsidP="002D6BA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2D6BA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BID Validity Period:</w:t>
            </w:r>
            <w:r w:rsidRPr="002D6BA2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  End of December,2024</w:t>
            </w:r>
          </w:p>
        </w:tc>
      </w:tr>
    </w:tbl>
    <w:p w:rsidR="002D6BA2" w:rsidRPr="002D6BA2" w:rsidRDefault="002D6BA2" w:rsidP="002D6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69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7"/>
      </w:tblGrid>
      <w:tr w:rsidR="002D6BA2" w:rsidRPr="002D6BA2" w:rsidTr="002D6BA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D6BA2" w:rsidRPr="002D6BA2" w:rsidRDefault="002D6BA2" w:rsidP="002D6BA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2D6BA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BID Opening Date: </w:t>
            </w:r>
            <w:r w:rsidRPr="002D6BA2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3rd May, 2024 at 3PM in Aasaman Nepal, Ramanand Chwok Janakpur</w:t>
            </w:r>
          </w:p>
        </w:tc>
      </w:tr>
    </w:tbl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Bidders are required to provide 2.5% of Bid Security amount (total cost +VAT) in cash or bank guarantee along with bid document and additional 2.5% cash or bank guarantee on award of contract.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Aasaman Nepal will provide bid document without any fee after registration of firm for the bid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For Security deposit in Bank</w:t>
      </w:r>
    </w:p>
    <w:tbl>
      <w:tblPr>
        <w:tblW w:w="1069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7"/>
      </w:tblGrid>
      <w:tr w:rsidR="002D6BA2" w:rsidRPr="002D6BA2" w:rsidTr="002D6BA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D6BA2" w:rsidRPr="002D6BA2" w:rsidRDefault="002D6BA2" w:rsidP="002D6BA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2D6BA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Bank:</w:t>
            </w:r>
            <w:r w:rsidRPr="002D6BA2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 Nepal Investment Mega Bank Limited, Jawalakhel Branch</w:t>
            </w:r>
          </w:p>
          <w:p w:rsidR="002D6BA2" w:rsidRPr="002D6BA2" w:rsidRDefault="002D6BA2" w:rsidP="002D6BA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2D6BA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Account Name:</w:t>
            </w:r>
            <w:r w:rsidRPr="002D6BA2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 Aasaman Nepal (ASN)</w:t>
            </w:r>
          </w:p>
          <w:p w:rsidR="002D6BA2" w:rsidRPr="002D6BA2" w:rsidRDefault="002D6BA2" w:rsidP="002D6BA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2D6BA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Account No:</w:t>
            </w:r>
            <w:r w:rsidRPr="002D6BA2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 09601050002189</w:t>
            </w:r>
          </w:p>
        </w:tc>
      </w:tr>
    </w:tbl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For Bid form collection: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Interested bidder are request to write to </w:t>
      </w:r>
      <w:hyperlink r:id="rId4" w:history="1">
        <w:r w:rsidRPr="002D6BA2">
          <w:rPr>
            <w:rFonts w:ascii="Roboto" w:eastAsia="Times New Roman" w:hAnsi="Roboto" w:cs="Times New Roman"/>
            <w:b/>
            <w:bCs/>
            <w:color w:val="007BFF"/>
            <w:sz w:val="21"/>
            <w:szCs w:val="21"/>
            <w:u w:val="single"/>
            <w:bdr w:val="single" w:sz="2" w:space="0" w:color="E5E7EB" w:frame="1"/>
          </w:rPr>
          <w:t>rinku.thakur@aasamannepal.org.np</w:t>
        </w:r>
      </w:hyperlink>
      <w:r w:rsidRPr="002D6BA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for bid document.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Request letter must include </w:t>
      </w:r>
      <w:r w:rsidRPr="002D6BA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firm registration, PAN registration and latest tax clearance or tax filing extension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Bid form must be submitted to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Aasaman Nepal, Mahalaxmisthan, Lalitpur, 01-5171649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Aasaman Nepal, Janakpur, Dhanusha, 041-522473</w:t>
      </w:r>
    </w:p>
    <w:p w:rsidR="002D6BA2" w:rsidRPr="002D6BA2" w:rsidRDefault="002D6BA2" w:rsidP="002D6BA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D6BA2">
        <w:rPr>
          <w:rFonts w:ascii="Roboto" w:eastAsia="Times New Roman" w:hAnsi="Roboto" w:cs="Times New Roman"/>
          <w:i/>
          <w:iCs/>
          <w:color w:val="555555"/>
          <w:sz w:val="21"/>
          <w:szCs w:val="21"/>
          <w:bdr w:val="single" w:sz="2" w:space="0" w:color="E5E7EB" w:frame="1"/>
        </w:rPr>
        <w:t>Note: 1. ASN reserve rights to accept or reject any/all tender document without necessary reason.</w:t>
      </w:r>
    </w:p>
    <w:p w:rsidR="00FB37E6" w:rsidRDefault="00FB37E6">
      <w:bookmarkStart w:id="0" w:name="_GoBack"/>
      <w:bookmarkEnd w:id="0"/>
    </w:p>
    <w:sectPr w:rsidR="00FB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2"/>
    <w:rsid w:val="002D6BA2"/>
    <w:rsid w:val="00AE5832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4C98B-A84F-423B-AE3A-F38F71D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6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asamannepal.org.n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2024-04-18T11:46:00Z</dcterms:created>
  <dcterms:modified xsi:type="dcterms:W3CDTF">2024-04-18T11:46:00Z</dcterms:modified>
</cp:coreProperties>
</file>